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7602"/>
        <w:gridCol w:w="843"/>
      </w:tblGrid>
      <w:tr w:rsidR="006E59F4" w:rsidRPr="001553B9" w14:paraId="7D5797AB" w14:textId="77777777" w:rsidTr="00455232">
        <w:tc>
          <w:tcPr>
            <w:tcW w:w="704" w:type="dxa"/>
            <w:vMerge w:val="restart"/>
            <w:vAlign w:val="center"/>
          </w:tcPr>
          <w:p w14:paraId="00AEB845" w14:textId="77777777" w:rsidR="006E59F4" w:rsidRPr="001553B9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553B9">
              <w:rPr>
                <w:rFonts w:ascii="Book Antiqua" w:hAnsi="Book Antiqua" w:cs="Arial"/>
              </w:rPr>
              <w:t>KAK</w:t>
            </w:r>
          </w:p>
        </w:tc>
        <w:tc>
          <w:tcPr>
            <w:tcW w:w="7796" w:type="dxa"/>
            <w:vAlign w:val="center"/>
          </w:tcPr>
          <w:p w14:paraId="49DFD820" w14:textId="77777777" w:rsidR="006E59F4" w:rsidRPr="001553B9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</w:rPr>
              <w:t xml:space="preserve">SATUAN KERJA </w:t>
            </w:r>
            <w:r w:rsidRPr="001553B9">
              <w:rPr>
                <w:rFonts w:ascii="Book Antiqua" w:hAnsi="Book Antiqua" w:cs="Arial"/>
                <w:lang w:val="en-US"/>
              </w:rPr>
              <w:t>DIREKTORAT BINA OPERASI DAN PEMELIHARAAN</w:t>
            </w:r>
          </w:p>
        </w:tc>
        <w:tc>
          <w:tcPr>
            <w:tcW w:w="850" w:type="dxa"/>
            <w:vMerge w:val="restart"/>
            <w:vAlign w:val="center"/>
          </w:tcPr>
          <w:p w14:paraId="2B733226" w14:textId="77777777" w:rsidR="006E59F4" w:rsidRPr="001553B9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</w:rPr>
              <w:t>201</w:t>
            </w:r>
            <w:r w:rsidRPr="001553B9">
              <w:rPr>
                <w:rFonts w:ascii="Book Antiqua" w:hAnsi="Book Antiqua" w:cs="Arial"/>
                <w:lang w:val="en-US"/>
              </w:rPr>
              <w:t>9</w:t>
            </w:r>
          </w:p>
        </w:tc>
      </w:tr>
      <w:tr w:rsidR="006E59F4" w:rsidRPr="001553B9" w14:paraId="3F614DBD" w14:textId="77777777" w:rsidTr="00455232">
        <w:tc>
          <w:tcPr>
            <w:tcW w:w="704" w:type="dxa"/>
            <w:vMerge/>
            <w:vAlign w:val="center"/>
          </w:tcPr>
          <w:p w14:paraId="24628058" w14:textId="77777777" w:rsidR="006E59F4" w:rsidRPr="001553B9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796" w:type="dxa"/>
            <w:vAlign w:val="center"/>
          </w:tcPr>
          <w:p w14:paraId="71E2884E" w14:textId="2D629043" w:rsidR="006E59F4" w:rsidRPr="001553B9" w:rsidRDefault="006B7B28" w:rsidP="00C85FC4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PEMBENTUKAN TIM </w:t>
            </w:r>
            <w:r w:rsidR="00D36FC0" w:rsidRPr="001553B9">
              <w:rPr>
                <w:rFonts w:ascii="Book Antiqua" w:hAnsi="Book Antiqua" w:cs="Arial"/>
                <w:lang w:val="en-US"/>
              </w:rPr>
              <w:t>PENYUSUNAN</w:t>
            </w:r>
            <w:r w:rsidR="007473D8" w:rsidRPr="001553B9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1553B9">
              <w:rPr>
                <w:rFonts w:ascii="Book Antiqua" w:hAnsi="Book Antiqua" w:cs="Arial"/>
                <w:lang w:val="en-US"/>
              </w:rPr>
              <w:t>RP2</w:t>
            </w:r>
            <w:r w:rsidR="006D4A94" w:rsidRPr="001553B9">
              <w:rPr>
                <w:rFonts w:ascii="Book Antiqua" w:hAnsi="Book Antiqua" w:cs="Arial"/>
                <w:lang w:val="en-US"/>
              </w:rPr>
              <w:t>I</w:t>
            </w:r>
          </w:p>
        </w:tc>
        <w:tc>
          <w:tcPr>
            <w:tcW w:w="850" w:type="dxa"/>
            <w:vMerge/>
            <w:vAlign w:val="center"/>
          </w:tcPr>
          <w:p w14:paraId="1A941E76" w14:textId="77777777" w:rsidR="006E59F4" w:rsidRPr="001553B9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14:paraId="12F02055" w14:textId="77777777" w:rsidR="009729CD" w:rsidRPr="00C85FC4" w:rsidRDefault="009729CD" w:rsidP="00C85FC4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5670"/>
      </w:tblGrid>
      <w:tr w:rsidR="00F4096A" w:rsidRPr="001553B9" w14:paraId="5C1F5FBC" w14:textId="77777777" w:rsidTr="006E59F4">
        <w:tc>
          <w:tcPr>
            <w:tcW w:w="3397" w:type="dxa"/>
          </w:tcPr>
          <w:p w14:paraId="21151A19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Keme</w:t>
            </w:r>
            <w:r w:rsidR="00C963F6" w:rsidRPr="001553B9">
              <w:rPr>
                <w:rFonts w:ascii="Book Antiqua" w:hAnsi="Book Antiqua" w:cs="Arial"/>
                <w:lang w:val="en-US"/>
              </w:rPr>
              <w:t>n</w:t>
            </w:r>
            <w:r w:rsidRPr="001553B9">
              <w:rPr>
                <w:rFonts w:ascii="Book Antiqua" w:hAnsi="Book Antiqua" w:cs="Arial"/>
                <w:lang w:val="en-US"/>
              </w:rPr>
              <w:t>terian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Negara /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Lembaga</w:t>
            </w:r>
            <w:proofErr w:type="spellEnd"/>
          </w:p>
        </w:tc>
        <w:tc>
          <w:tcPr>
            <w:tcW w:w="284" w:type="dxa"/>
          </w:tcPr>
          <w:p w14:paraId="4196F3EB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5718591C" w14:textId="2A43D02F" w:rsidR="00F4096A" w:rsidRPr="001553B9" w:rsidRDefault="006B7B28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lang w:val="en-US"/>
              </w:rPr>
              <w:t>Pemerintah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</w:p>
        </w:tc>
      </w:tr>
      <w:tr w:rsidR="00F4096A" w:rsidRPr="001553B9" w14:paraId="6F2C69F2" w14:textId="77777777" w:rsidTr="006E59F4">
        <w:tc>
          <w:tcPr>
            <w:tcW w:w="3397" w:type="dxa"/>
          </w:tcPr>
          <w:p w14:paraId="3AA8A3F6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 xml:space="preserve">Unit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eselon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I/II </w:t>
            </w:r>
          </w:p>
        </w:tc>
        <w:tc>
          <w:tcPr>
            <w:tcW w:w="284" w:type="dxa"/>
          </w:tcPr>
          <w:p w14:paraId="72A6E716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07FC2537" w14:textId="5332DC26" w:rsidR="00F4096A" w:rsidRPr="001553B9" w:rsidRDefault="006B7B28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lang w:val="en-US"/>
              </w:rPr>
              <w:t>Sekda</w:t>
            </w:r>
            <w:proofErr w:type="spellEnd"/>
          </w:p>
        </w:tc>
      </w:tr>
      <w:tr w:rsidR="00F4096A" w:rsidRPr="001553B9" w14:paraId="33AEB7E6" w14:textId="77777777" w:rsidTr="006E59F4">
        <w:tc>
          <w:tcPr>
            <w:tcW w:w="3397" w:type="dxa"/>
          </w:tcPr>
          <w:p w14:paraId="15E9673F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Program</w:t>
            </w:r>
          </w:p>
        </w:tc>
        <w:tc>
          <w:tcPr>
            <w:tcW w:w="284" w:type="dxa"/>
          </w:tcPr>
          <w:p w14:paraId="362A98F4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1B3AA3E8" w14:textId="77777777" w:rsidR="00F4096A" w:rsidRPr="001553B9" w:rsidRDefault="000B04C8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IPDMIP</w:t>
            </w:r>
          </w:p>
        </w:tc>
      </w:tr>
      <w:tr w:rsidR="00F4096A" w:rsidRPr="001553B9" w14:paraId="2C27AC1A" w14:textId="77777777" w:rsidTr="006E59F4">
        <w:tc>
          <w:tcPr>
            <w:tcW w:w="3397" w:type="dxa"/>
          </w:tcPr>
          <w:p w14:paraId="50D1CA5F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Hasil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(</w:t>
            </w:r>
            <w:r w:rsidRPr="006B7B28">
              <w:rPr>
                <w:rFonts w:ascii="Book Antiqua" w:hAnsi="Book Antiqua" w:cs="Arial"/>
                <w:i/>
                <w:lang w:val="en-US"/>
              </w:rPr>
              <w:t>outcome</w:t>
            </w:r>
            <w:r w:rsidRPr="001553B9"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284" w:type="dxa"/>
          </w:tcPr>
          <w:p w14:paraId="1B4D73DC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05626E21" w14:textId="1531D95E" w:rsidR="002D7ECF" w:rsidRPr="001553B9" w:rsidRDefault="006B7B28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Tim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dapat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menyusun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dokumen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RP2I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sesuai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pedomen</w:t>
            </w:r>
            <w:proofErr w:type="spellEnd"/>
            <w:r>
              <w:rPr>
                <w:rFonts w:ascii="Book Antiqua" w:hAnsi="Book Antiqua" w:cs="Arial"/>
                <w:lang w:val="en-US"/>
              </w:rPr>
              <w:t>.</w:t>
            </w:r>
          </w:p>
        </w:tc>
      </w:tr>
      <w:tr w:rsidR="00F4096A" w:rsidRPr="001553B9" w14:paraId="2E11DFC5" w14:textId="77777777" w:rsidTr="006E59F4">
        <w:tc>
          <w:tcPr>
            <w:tcW w:w="3397" w:type="dxa"/>
          </w:tcPr>
          <w:p w14:paraId="09021932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</w:tcPr>
          <w:p w14:paraId="308D4C09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37AAC9F0" w14:textId="346CB94D" w:rsidR="00F4096A" w:rsidRPr="001553B9" w:rsidRDefault="006B7B28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lang w:val="en-US"/>
              </w:rPr>
              <w:t>Pembentukan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Tim </w:t>
            </w:r>
            <w:proofErr w:type="spellStart"/>
            <w:r w:rsidR="00D36FC0" w:rsidRPr="001553B9">
              <w:rPr>
                <w:rFonts w:ascii="Book Antiqua" w:hAnsi="Book Antiqua" w:cs="Arial"/>
                <w:lang w:val="en-US"/>
              </w:rPr>
              <w:t>Penyusunan</w:t>
            </w:r>
            <w:proofErr w:type="spellEnd"/>
            <w:r w:rsidR="007473D8" w:rsidRPr="001553B9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1553B9">
              <w:rPr>
                <w:rFonts w:ascii="Book Antiqua" w:hAnsi="Book Antiqua" w:cs="Arial"/>
                <w:lang w:val="en-US"/>
              </w:rPr>
              <w:t>RP2</w:t>
            </w:r>
            <w:r w:rsidR="006D4A94" w:rsidRPr="001553B9">
              <w:rPr>
                <w:rFonts w:ascii="Book Antiqua" w:hAnsi="Book Antiqua" w:cs="Arial"/>
                <w:lang w:val="en-US"/>
              </w:rPr>
              <w:t>I</w:t>
            </w:r>
          </w:p>
        </w:tc>
      </w:tr>
      <w:tr w:rsidR="00F4096A" w:rsidRPr="001553B9" w14:paraId="34111954" w14:textId="77777777" w:rsidTr="006E59F4">
        <w:tc>
          <w:tcPr>
            <w:tcW w:w="3397" w:type="dxa"/>
          </w:tcPr>
          <w:p w14:paraId="7EC24B66" w14:textId="4A0D83C2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Indikator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</w:t>
            </w:r>
            <w:r w:rsidR="006B7B28">
              <w:rPr>
                <w:rFonts w:ascii="Book Antiqua" w:hAnsi="Book Antiqua" w:cs="Arial"/>
                <w:lang w:val="en-US"/>
              </w:rPr>
              <w:t>in</w:t>
            </w:r>
            <w:r w:rsidRPr="001553B9">
              <w:rPr>
                <w:rFonts w:ascii="Book Antiqua" w:hAnsi="Book Antiqua" w:cs="Arial"/>
                <w:lang w:val="en-US"/>
              </w:rPr>
              <w:t>erja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</w:tcPr>
          <w:p w14:paraId="7ED38927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14419C2D" w14:textId="071DA7C7" w:rsidR="00F4096A" w:rsidRPr="001553B9" w:rsidRDefault="006B7B28" w:rsidP="006B7B2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lang w:val="en-US"/>
              </w:rPr>
              <w:t>Terbentuk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Tim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penyusun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RP2I</w:t>
            </w:r>
          </w:p>
        </w:tc>
      </w:tr>
      <w:tr w:rsidR="00F4096A" w:rsidRPr="001553B9" w14:paraId="637B12D1" w14:textId="77777777" w:rsidTr="006E59F4">
        <w:tc>
          <w:tcPr>
            <w:tcW w:w="3397" w:type="dxa"/>
          </w:tcPr>
          <w:p w14:paraId="0F058116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Jenis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Keluaran</w:t>
            </w:r>
            <w:proofErr w:type="spellEnd"/>
          </w:p>
        </w:tc>
        <w:tc>
          <w:tcPr>
            <w:tcW w:w="284" w:type="dxa"/>
          </w:tcPr>
          <w:p w14:paraId="6135ED1A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6CD5DC8E" w14:textId="04885D18" w:rsidR="00F4096A" w:rsidRPr="001553B9" w:rsidRDefault="006B7B28" w:rsidP="006B7B28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Tim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penyusun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RP2I </w:t>
            </w:r>
          </w:p>
        </w:tc>
      </w:tr>
      <w:tr w:rsidR="00F4096A" w:rsidRPr="001553B9" w14:paraId="56DA0288" w14:textId="77777777" w:rsidTr="006E59F4">
        <w:tc>
          <w:tcPr>
            <w:tcW w:w="3397" w:type="dxa"/>
          </w:tcPr>
          <w:p w14:paraId="038DD709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 xml:space="preserve">Volume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Keluaran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(output)</w:t>
            </w:r>
          </w:p>
        </w:tc>
        <w:tc>
          <w:tcPr>
            <w:tcW w:w="284" w:type="dxa"/>
          </w:tcPr>
          <w:p w14:paraId="737F3874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72A59F37" w14:textId="7E899FAB" w:rsidR="00F4096A" w:rsidRPr="001553B9" w:rsidRDefault="00455232" w:rsidP="008B1422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1 (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satu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) </w:t>
            </w:r>
            <w:r w:rsidR="008B1422">
              <w:rPr>
                <w:rFonts w:ascii="Book Antiqua" w:hAnsi="Book Antiqua" w:cs="Arial"/>
                <w:lang w:val="en-US"/>
              </w:rPr>
              <w:t xml:space="preserve">Tim </w:t>
            </w:r>
            <w:proofErr w:type="spellStart"/>
            <w:r w:rsidR="008B1422">
              <w:rPr>
                <w:rFonts w:ascii="Book Antiqua" w:hAnsi="Book Antiqua" w:cs="Arial"/>
                <w:lang w:val="en-US"/>
              </w:rPr>
              <w:t>penyusun</w:t>
            </w:r>
            <w:proofErr w:type="spellEnd"/>
            <w:r w:rsidR="008B1422">
              <w:rPr>
                <w:rFonts w:ascii="Book Antiqua" w:hAnsi="Book Antiqua" w:cs="Arial"/>
                <w:lang w:val="en-US"/>
              </w:rPr>
              <w:t xml:space="preserve"> RP2I</w:t>
            </w:r>
          </w:p>
        </w:tc>
      </w:tr>
      <w:tr w:rsidR="00F4096A" w:rsidRPr="001553B9" w14:paraId="5EC4A3E9" w14:textId="77777777" w:rsidTr="006E59F4">
        <w:tc>
          <w:tcPr>
            <w:tcW w:w="3397" w:type="dxa"/>
          </w:tcPr>
          <w:p w14:paraId="049FF77F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Satuan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Ukur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Keluaran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(output)</w:t>
            </w:r>
          </w:p>
        </w:tc>
        <w:tc>
          <w:tcPr>
            <w:tcW w:w="284" w:type="dxa"/>
          </w:tcPr>
          <w:p w14:paraId="07E67FAF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30BD070F" w14:textId="45DCE0BB" w:rsidR="00F4096A" w:rsidRPr="001553B9" w:rsidRDefault="008B1422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Tim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penyusun</w:t>
            </w:r>
            <w:proofErr w:type="spellEnd"/>
          </w:p>
        </w:tc>
      </w:tr>
    </w:tbl>
    <w:p w14:paraId="38D11D34" w14:textId="77777777" w:rsidR="009729CD" w:rsidRPr="00C85FC4" w:rsidRDefault="009729CD" w:rsidP="00C85FC4">
      <w:pPr>
        <w:spacing w:after="0" w:line="360" w:lineRule="auto"/>
        <w:jc w:val="both"/>
        <w:rPr>
          <w:rFonts w:ascii="Arial" w:hAnsi="Arial" w:cs="Arial"/>
          <w:b/>
        </w:rPr>
      </w:pPr>
    </w:p>
    <w:p w14:paraId="495A1B86" w14:textId="77777777" w:rsidR="009729CD" w:rsidRPr="001553B9" w:rsidRDefault="009729CD" w:rsidP="001553B9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6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1553B9">
        <w:rPr>
          <w:rFonts w:ascii="Book Antiqua" w:hAnsi="Book Antiqua" w:cs="Arial"/>
          <w:b/>
        </w:rPr>
        <w:t>Latar Belakang</w:t>
      </w:r>
    </w:p>
    <w:p w14:paraId="20DEB009" w14:textId="77777777" w:rsidR="009729CD" w:rsidRPr="001553B9" w:rsidRDefault="009729CD" w:rsidP="001553B9">
      <w:pPr>
        <w:pStyle w:val="ListParagraph"/>
        <w:numPr>
          <w:ilvl w:val="0"/>
          <w:numId w:val="3"/>
        </w:numPr>
        <w:tabs>
          <w:tab w:val="left" w:pos="851"/>
          <w:tab w:val="left" w:pos="3686"/>
          <w:tab w:val="left" w:pos="3969"/>
        </w:tabs>
        <w:spacing w:after="60" w:line="276" w:lineRule="auto"/>
        <w:ind w:left="851" w:hanging="425"/>
        <w:contextualSpacing w:val="0"/>
        <w:jc w:val="both"/>
        <w:rPr>
          <w:rFonts w:ascii="Book Antiqua" w:hAnsi="Book Antiqua" w:cs="Arial"/>
          <w:b/>
        </w:rPr>
      </w:pPr>
      <w:r w:rsidRPr="001553B9">
        <w:rPr>
          <w:rFonts w:ascii="Book Antiqua" w:hAnsi="Book Antiqua" w:cs="Arial"/>
          <w:b/>
        </w:rPr>
        <w:t xml:space="preserve">Dasar Hukum </w:t>
      </w:r>
    </w:p>
    <w:p w14:paraId="1EA9C32E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Undang-Undang Nomor 11 tahun 1974 tentang Pengairan;</w:t>
      </w:r>
    </w:p>
    <w:p w14:paraId="71B18690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Undang-Undang Nomor 25 tahun 2004 tentang Sistem Perencanaan Pembangunan Nasional;</w:t>
      </w:r>
    </w:p>
    <w:p w14:paraId="42842DC3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Undang-Undang Nomor 33 tahun 2004 tentang Perimbangan Keuangan antara Pemerintah Pusat dan Pemerintah Daerah;</w:t>
      </w:r>
    </w:p>
    <w:p w14:paraId="63DC5799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Undang-Undang Nomor 16 tahun 2006 tentang Sistem Penyuluhan</w:t>
      </w:r>
      <w:r w:rsidRPr="001553B9">
        <w:rPr>
          <w:rFonts w:ascii="Book Antiqua" w:hAnsi="Book Antiqua" w:cs="Arial"/>
          <w:lang w:val="en-US"/>
        </w:rPr>
        <w:t>;</w:t>
      </w:r>
    </w:p>
    <w:p w14:paraId="1719668C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Undang-Undang Nomor 41 tahun 2009 tentang Perlindungan Lahan Pertanian Pangan Berkelanjutan</w:t>
      </w:r>
      <w:r w:rsidRPr="001553B9">
        <w:rPr>
          <w:rFonts w:ascii="Book Antiqua" w:hAnsi="Book Antiqua" w:cs="Arial"/>
          <w:lang w:val="en-US"/>
        </w:rPr>
        <w:t>;</w:t>
      </w:r>
    </w:p>
    <w:p w14:paraId="447FB3CB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Undang-Undang Nomor 23 tahun 2014 tentang Pemerintahan Daerah;</w:t>
      </w:r>
    </w:p>
    <w:p w14:paraId="72214FA8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</w:t>
      </w:r>
      <w:proofErr w:type="spellStart"/>
      <w:r w:rsidRPr="001553B9">
        <w:rPr>
          <w:rFonts w:ascii="Book Antiqua" w:hAnsi="Book Antiqua" w:cs="Arial"/>
          <w:lang w:val="en-US"/>
        </w:rPr>
        <w:t>eraturan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Pemerintah</w:t>
      </w:r>
      <w:proofErr w:type="spellEnd"/>
      <w:r w:rsidRPr="001553B9">
        <w:rPr>
          <w:rFonts w:ascii="Book Antiqua" w:hAnsi="Book Antiqua" w:cs="Arial"/>
        </w:rPr>
        <w:t xml:space="preserve"> No</w:t>
      </w:r>
      <w:proofErr w:type="spellStart"/>
      <w:r w:rsidRPr="001553B9">
        <w:rPr>
          <w:rFonts w:ascii="Book Antiqua" w:hAnsi="Book Antiqua" w:cs="Arial"/>
          <w:lang w:val="en-US"/>
        </w:rPr>
        <w:t>mor</w:t>
      </w:r>
      <w:proofErr w:type="spellEnd"/>
      <w:r w:rsidRPr="001553B9">
        <w:rPr>
          <w:rFonts w:ascii="Book Antiqua" w:hAnsi="Book Antiqua" w:cs="Arial"/>
        </w:rPr>
        <w:t xml:space="preserve"> 101 tahun 2000 tentang Pendidikan dan Pelatihan Pegawai Negeri Sipil;</w:t>
      </w:r>
    </w:p>
    <w:p w14:paraId="02F9C2DE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Pemerintah No</w:t>
      </w:r>
      <w:proofErr w:type="spellStart"/>
      <w:r w:rsidRPr="001553B9">
        <w:rPr>
          <w:rFonts w:ascii="Book Antiqua" w:hAnsi="Book Antiqua" w:cs="Arial"/>
          <w:lang w:val="en-US"/>
        </w:rPr>
        <w:t>mor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>55 tahun 2005 tentang Dana Perimbangan</w:t>
      </w:r>
      <w:r w:rsidRPr="001553B9">
        <w:rPr>
          <w:rFonts w:ascii="Book Antiqua" w:hAnsi="Book Antiqua" w:cs="Arial"/>
          <w:lang w:val="en-US"/>
        </w:rPr>
        <w:t>;</w:t>
      </w:r>
    </w:p>
    <w:p w14:paraId="42B5623D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Pemerintah Nomor 40 tahun 2006 tentang Tata Cara Penyusunan Rencana Pembangunan Nasional;</w:t>
      </w:r>
    </w:p>
    <w:p w14:paraId="4386A2B7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Pemerintah No</w:t>
      </w:r>
      <w:proofErr w:type="spellStart"/>
      <w:r w:rsidRPr="001553B9">
        <w:rPr>
          <w:rFonts w:ascii="Book Antiqua" w:hAnsi="Book Antiqua" w:cs="Arial"/>
          <w:lang w:val="en-US"/>
        </w:rPr>
        <w:t>mor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>12 tahun 2012 tentang Insentif Perlindungan Lahan Pertanian Pangan Berkelanjutan;</w:t>
      </w:r>
    </w:p>
    <w:p w14:paraId="1F1D2E2F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Pemerintah No</w:t>
      </w:r>
      <w:proofErr w:type="spellStart"/>
      <w:r w:rsidRPr="001553B9">
        <w:rPr>
          <w:rFonts w:ascii="Book Antiqua" w:hAnsi="Book Antiqua" w:cs="Arial"/>
          <w:lang w:val="en-US"/>
        </w:rPr>
        <w:t>mor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>30 tahun 2012 tentang Pembiayaan Perlindungan Lahan Pertanian Pangan Berkelanjutan;</w:t>
      </w:r>
    </w:p>
    <w:p w14:paraId="3D818389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Pemerintah Nomor 18 tahun 2016 tentang Perangkat Daerah;</w:t>
      </w:r>
    </w:p>
    <w:p w14:paraId="2C9FFD08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Pemerintah Nomor 45 tahun 2017 tentang Partisipasi Masyarakat dalam Penyelenggaraan Pemerintahan Daerah;</w:t>
      </w:r>
    </w:p>
    <w:p w14:paraId="10BAE2B7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Presiden Republik Indonesia Nomor 59 tahun 2017 tentang  Pelaksanaan Pencapaian Tujuan Pembangunan Berkelanjutan;</w:t>
      </w:r>
    </w:p>
    <w:p w14:paraId="6C9852E8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proofErr w:type="spellStart"/>
      <w:r w:rsidRPr="001553B9">
        <w:rPr>
          <w:rFonts w:ascii="Book Antiqua" w:hAnsi="Book Antiqua" w:cs="Arial"/>
          <w:lang w:val="en-US"/>
        </w:rPr>
        <w:lastRenderedPageBreak/>
        <w:t>Peraturan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Presiden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Republik</w:t>
      </w:r>
      <w:proofErr w:type="spellEnd"/>
      <w:r w:rsidRPr="001553B9">
        <w:rPr>
          <w:rFonts w:ascii="Book Antiqua" w:hAnsi="Book Antiqua" w:cs="Arial"/>
          <w:lang w:val="en-US"/>
        </w:rPr>
        <w:t xml:space="preserve"> Indonesia </w:t>
      </w:r>
      <w:proofErr w:type="spellStart"/>
      <w:r w:rsidRPr="001553B9">
        <w:rPr>
          <w:rFonts w:ascii="Book Antiqua" w:hAnsi="Book Antiqua" w:cs="Arial"/>
          <w:lang w:val="en-US"/>
        </w:rPr>
        <w:t>Nomor</w:t>
      </w:r>
      <w:proofErr w:type="spellEnd"/>
      <w:r w:rsidRPr="001553B9">
        <w:rPr>
          <w:rFonts w:ascii="Book Antiqua" w:hAnsi="Book Antiqua" w:cs="Arial"/>
          <w:lang w:val="en-US"/>
        </w:rPr>
        <w:t xml:space="preserve"> 16 </w:t>
      </w:r>
      <w:proofErr w:type="spellStart"/>
      <w:r w:rsidRPr="001553B9">
        <w:rPr>
          <w:rFonts w:ascii="Book Antiqua" w:hAnsi="Book Antiqua" w:cs="Arial"/>
          <w:lang w:val="en-US"/>
        </w:rPr>
        <w:t>tahun</w:t>
      </w:r>
      <w:proofErr w:type="spellEnd"/>
      <w:r w:rsidRPr="001553B9">
        <w:rPr>
          <w:rFonts w:ascii="Book Antiqua" w:hAnsi="Book Antiqua" w:cs="Arial"/>
          <w:lang w:val="en-US"/>
        </w:rPr>
        <w:t xml:space="preserve"> 2018 </w:t>
      </w:r>
      <w:proofErr w:type="spellStart"/>
      <w:r w:rsidRPr="001553B9">
        <w:rPr>
          <w:rFonts w:ascii="Book Antiqua" w:hAnsi="Book Antiqua" w:cs="Arial"/>
          <w:lang w:val="en-US"/>
        </w:rPr>
        <w:t>tentang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Pengadaan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Barang</w:t>
      </w:r>
      <w:proofErr w:type="spellEnd"/>
      <w:r w:rsidRPr="001553B9">
        <w:rPr>
          <w:rFonts w:ascii="Book Antiqua" w:hAnsi="Book Antiqua" w:cs="Arial"/>
          <w:lang w:val="en-US"/>
        </w:rPr>
        <w:t>/</w:t>
      </w:r>
      <w:proofErr w:type="spellStart"/>
      <w:r w:rsidRPr="001553B9">
        <w:rPr>
          <w:rFonts w:ascii="Book Antiqua" w:hAnsi="Book Antiqua" w:cs="Arial"/>
          <w:lang w:val="en-US"/>
        </w:rPr>
        <w:t>Jasa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Pemerintah</w:t>
      </w:r>
      <w:proofErr w:type="spellEnd"/>
      <w:r w:rsidRPr="001553B9">
        <w:rPr>
          <w:rFonts w:ascii="Book Antiqua" w:hAnsi="Book Antiqua" w:cs="Arial"/>
          <w:lang w:val="en-US"/>
        </w:rPr>
        <w:t>;</w:t>
      </w:r>
    </w:p>
    <w:p w14:paraId="2AB1729D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Instruksi Presiden Nomor 9 tahun 2000 tentang Pengaru</w:t>
      </w:r>
      <w:proofErr w:type="spellStart"/>
      <w:r w:rsidRPr="001553B9">
        <w:rPr>
          <w:rFonts w:ascii="Book Antiqua" w:hAnsi="Book Antiqua" w:cs="Arial"/>
          <w:lang w:val="en-US"/>
        </w:rPr>
        <w:t>su</w:t>
      </w:r>
      <w:proofErr w:type="spellEnd"/>
      <w:r w:rsidRPr="001553B9">
        <w:rPr>
          <w:rFonts w:ascii="Book Antiqua" w:hAnsi="Book Antiqua" w:cs="Arial"/>
        </w:rPr>
        <w:t>tamaan Gender dalam Pembangunan Nasional;</w:t>
      </w:r>
    </w:p>
    <w:p w14:paraId="7486ACE6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Menteri Keuangan Nomor 104 tahun 2010 tentang Petunjuk Penyusunan, Penelaahan Rencana Kerja dan Anggaran Kementerian/Lembaga dan Penyusunan Penelaahan Pengesahan dan Pelaksanaan Daftar Isian Pelaksanaan Anggaran Tahun Anggaran 2011, yang Mengatur Anggaran yang Responsif Gender (ARG);</w:t>
      </w:r>
    </w:p>
    <w:p w14:paraId="6DA3F8C6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Menteri PUPR Nomor 12/PRT/M/2015 tentang Exploitasi dan Pemeliharaan Jaringan Irigasi;</w:t>
      </w:r>
    </w:p>
    <w:p w14:paraId="468BC2A2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Menteri PUPR Nomor 14/PRT/M/2015 tentang Kriteria dan Penetapan Status Daerah Irigasi;</w:t>
      </w:r>
    </w:p>
    <w:p w14:paraId="7AB6A0AE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Menteri PUPR Nomor 17/PRT/M/2015 tentang Pedoman tentang Komisi Irigasi;</w:t>
      </w:r>
    </w:p>
    <w:p w14:paraId="4B3F3FA0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 xml:space="preserve">Peraturan Menteri PUPR Nomor </w:t>
      </w:r>
      <w:r w:rsidRPr="001553B9">
        <w:rPr>
          <w:rFonts w:ascii="Book Antiqua" w:hAnsi="Book Antiqua" w:cs="Arial"/>
          <w:lang w:val="en-US"/>
        </w:rPr>
        <w:t>23</w:t>
      </w:r>
      <w:r w:rsidRPr="001553B9">
        <w:rPr>
          <w:rFonts w:ascii="Book Antiqua" w:hAnsi="Book Antiqua" w:cs="Arial"/>
        </w:rPr>
        <w:t>/PRT/M/2015 tentang Pe</w:t>
      </w:r>
      <w:proofErr w:type="spellStart"/>
      <w:r w:rsidRPr="001553B9">
        <w:rPr>
          <w:rFonts w:ascii="Book Antiqua" w:hAnsi="Book Antiqua" w:cs="Arial"/>
          <w:lang w:val="en-US"/>
        </w:rPr>
        <w:t>ngelolaan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Aset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Irigasi</w:t>
      </w:r>
      <w:proofErr w:type="spellEnd"/>
      <w:r w:rsidRPr="001553B9">
        <w:rPr>
          <w:rFonts w:ascii="Book Antiqua" w:hAnsi="Book Antiqua" w:cs="Arial"/>
          <w:lang w:val="en-US"/>
        </w:rPr>
        <w:t>;</w:t>
      </w:r>
    </w:p>
    <w:p w14:paraId="5478C640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Menteri PUPR Nomor 30/PRT/M/2015 tentang Pedoman Pengembangan dan Pengelolaan Sistem Irigasi;</w:t>
      </w:r>
    </w:p>
    <w:p w14:paraId="385A5905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proofErr w:type="spellStart"/>
      <w:r w:rsidRPr="001553B9">
        <w:rPr>
          <w:rFonts w:ascii="Book Antiqua" w:hAnsi="Book Antiqua" w:cs="Arial"/>
          <w:lang w:val="en-US"/>
        </w:rPr>
        <w:t>Peraturan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Menteri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Keuangan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 xml:space="preserve">Nomor </w:t>
      </w:r>
      <w:r w:rsidRPr="001553B9">
        <w:rPr>
          <w:rFonts w:ascii="Book Antiqua" w:hAnsi="Book Antiqua" w:cs="Arial"/>
          <w:lang w:val="en-US"/>
        </w:rPr>
        <w:t xml:space="preserve">37/PMK.02/2018 </w:t>
      </w:r>
      <w:proofErr w:type="spellStart"/>
      <w:r w:rsidRPr="001553B9">
        <w:rPr>
          <w:rFonts w:ascii="Book Antiqua" w:hAnsi="Book Antiqua" w:cs="Arial"/>
          <w:lang w:val="en-US"/>
        </w:rPr>
        <w:t>tentang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Perubahan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Atas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Peraturan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Menteri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Keuangan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 xml:space="preserve">Nomor </w:t>
      </w:r>
      <w:r w:rsidRPr="001553B9">
        <w:rPr>
          <w:rFonts w:ascii="Book Antiqua" w:hAnsi="Book Antiqua" w:cs="Arial"/>
          <w:lang w:val="en-US"/>
        </w:rPr>
        <w:t xml:space="preserve">49/PMK.02/2017 </w:t>
      </w:r>
      <w:proofErr w:type="spellStart"/>
      <w:r w:rsidRPr="001553B9">
        <w:rPr>
          <w:rFonts w:ascii="Book Antiqua" w:hAnsi="Book Antiqua" w:cs="Arial"/>
          <w:lang w:val="en-US"/>
        </w:rPr>
        <w:t>tentang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Standar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Biaya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Masukan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Tahun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Anggaran</w:t>
      </w:r>
      <w:proofErr w:type="spellEnd"/>
      <w:r w:rsidRPr="001553B9">
        <w:rPr>
          <w:rFonts w:ascii="Book Antiqua" w:hAnsi="Book Antiqua" w:cs="Arial"/>
          <w:lang w:val="en-US"/>
        </w:rPr>
        <w:t xml:space="preserve"> 2018;</w:t>
      </w:r>
    </w:p>
    <w:p w14:paraId="7D15F180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proofErr w:type="spellStart"/>
      <w:r w:rsidRPr="001553B9">
        <w:rPr>
          <w:rFonts w:ascii="Book Antiqua" w:hAnsi="Book Antiqua" w:cs="Arial"/>
          <w:lang w:val="en-US"/>
        </w:rPr>
        <w:t>Keputusan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Menteri</w:t>
      </w:r>
      <w:proofErr w:type="spellEnd"/>
      <w:r w:rsidRPr="001553B9">
        <w:rPr>
          <w:rFonts w:ascii="Book Antiqua" w:hAnsi="Book Antiqua" w:cs="Arial"/>
          <w:lang w:val="en-US"/>
        </w:rPr>
        <w:t xml:space="preserve"> PUPR </w:t>
      </w:r>
      <w:proofErr w:type="spellStart"/>
      <w:r w:rsidRPr="001553B9">
        <w:rPr>
          <w:rFonts w:ascii="Book Antiqua" w:hAnsi="Book Antiqua" w:cs="Arial"/>
          <w:lang w:val="en-US"/>
        </w:rPr>
        <w:t>tentang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Pola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Rencana</w:t>
      </w:r>
      <w:proofErr w:type="spellEnd"/>
      <w:r w:rsidRPr="001553B9">
        <w:rPr>
          <w:rFonts w:ascii="Book Antiqua" w:hAnsi="Book Antiqua" w:cs="Arial"/>
          <w:lang w:val="en-US"/>
        </w:rPr>
        <w:t xml:space="preserve"> PSDA </w:t>
      </w:r>
      <w:proofErr w:type="spellStart"/>
      <w:r w:rsidRPr="001553B9">
        <w:rPr>
          <w:rFonts w:ascii="Book Antiqua" w:hAnsi="Book Antiqua" w:cs="Arial"/>
          <w:lang w:val="en-US"/>
        </w:rPr>
        <w:t>masing-masing</w:t>
      </w:r>
      <w:proofErr w:type="spellEnd"/>
      <w:r w:rsidRPr="001553B9">
        <w:rPr>
          <w:rFonts w:ascii="Book Antiqua" w:hAnsi="Book Antiqua" w:cs="Arial"/>
          <w:lang w:val="en-US"/>
        </w:rPr>
        <w:t xml:space="preserve"> WS, </w:t>
      </w:r>
      <w:proofErr w:type="spellStart"/>
      <w:r w:rsidRPr="001553B9">
        <w:rPr>
          <w:rFonts w:ascii="Book Antiqua" w:hAnsi="Book Antiqua" w:cs="Arial"/>
          <w:lang w:val="en-US"/>
        </w:rPr>
        <w:t>atau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Peraturan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Gubernur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tentang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Pola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Rencana</w:t>
      </w:r>
      <w:proofErr w:type="spellEnd"/>
      <w:r w:rsidRPr="001553B9">
        <w:rPr>
          <w:rFonts w:ascii="Book Antiqua" w:hAnsi="Book Antiqua" w:cs="Arial"/>
          <w:lang w:val="en-US"/>
        </w:rPr>
        <w:t xml:space="preserve"> PSDA </w:t>
      </w:r>
      <w:proofErr w:type="spellStart"/>
      <w:r w:rsidRPr="001553B9">
        <w:rPr>
          <w:rFonts w:ascii="Book Antiqua" w:hAnsi="Book Antiqua" w:cs="Arial"/>
          <w:lang w:val="en-US"/>
        </w:rPr>
        <w:t>masing-masing</w:t>
      </w:r>
      <w:proofErr w:type="spellEnd"/>
      <w:r w:rsidRPr="001553B9">
        <w:rPr>
          <w:rFonts w:ascii="Book Antiqua" w:hAnsi="Book Antiqua" w:cs="Arial"/>
          <w:lang w:val="en-US"/>
        </w:rPr>
        <w:t xml:space="preserve"> WS yang </w:t>
      </w:r>
      <w:proofErr w:type="spellStart"/>
      <w:r w:rsidRPr="001553B9">
        <w:rPr>
          <w:rFonts w:ascii="Book Antiqua" w:hAnsi="Book Antiqua" w:cs="Arial"/>
          <w:lang w:val="en-US"/>
        </w:rPr>
        <w:t>sesuai</w:t>
      </w:r>
      <w:proofErr w:type="spellEnd"/>
      <w:r w:rsidRPr="001553B9">
        <w:rPr>
          <w:rFonts w:ascii="Book Antiqua" w:hAnsi="Book Antiqua" w:cs="Arial"/>
          <w:lang w:val="en-US"/>
        </w:rPr>
        <w:t xml:space="preserve"> UU </w:t>
      </w:r>
      <w:r w:rsidRPr="001553B9">
        <w:rPr>
          <w:rFonts w:ascii="Book Antiqua" w:hAnsi="Book Antiqua" w:cs="Arial"/>
        </w:rPr>
        <w:t xml:space="preserve">Nomor </w:t>
      </w:r>
      <w:r w:rsidRPr="001553B9">
        <w:rPr>
          <w:rFonts w:ascii="Book Antiqua" w:hAnsi="Book Antiqua" w:cs="Arial"/>
          <w:lang w:val="en-US"/>
        </w:rPr>
        <w:t xml:space="preserve">11 </w:t>
      </w:r>
      <w:proofErr w:type="spellStart"/>
      <w:r w:rsidRPr="001553B9">
        <w:rPr>
          <w:rFonts w:ascii="Book Antiqua" w:hAnsi="Book Antiqua" w:cs="Arial"/>
          <w:lang w:val="en-US"/>
        </w:rPr>
        <w:t>tahun</w:t>
      </w:r>
      <w:proofErr w:type="spellEnd"/>
      <w:r w:rsidRPr="001553B9">
        <w:rPr>
          <w:rFonts w:ascii="Book Antiqua" w:hAnsi="Book Antiqua" w:cs="Arial"/>
          <w:lang w:val="en-US"/>
        </w:rPr>
        <w:t xml:space="preserve"> 1974.</w:t>
      </w:r>
    </w:p>
    <w:p w14:paraId="4DDEAFCA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Surat Edaran Menteri Pekerjaan Umum tahun 2009 tentang Panduan Pengintegrasian Aspek Gender dalam Perencanaan Program dan Penganggaran Kementerian Pekerjaan Umum;</w:t>
      </w:r>
    </w:p>
    <w:p w14:paraId="730AAE9F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 xml:space="preserve">Peraturan Daerah tentang Irigasi di provinsi dan </w:t>
      </w:r>
      <w:r w:rsidRPr="001553B9">
        <w:rPr>
          <w:rFonts w:ascii="Book Antiqua" w:hAnsi="Book Antiqua" w:cs="Arial"/>
          <w:lang w:val="en-US"/>
        </w:rPr>
        <w:t>k</w:t>
      </w:r>
      <w:r w:rsidRPr="001553B9">
        <w:rPr>
          <w:rFonts w:ascii="Book Antiqua" w:hAnsi="Book Antiqua" w:cs="Arial"/>
        </w:rPr>
        <w:t>abupaten yang bersangkutan;</w:t>
      </w:r>
    </w:p>
    <w:p w14:paraId="7BDA0C95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Daerah tentang Rencana Tata Ruang Wilayah</w:t>
      </w:r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 xml:space="preserve">di provinsi dan </w:t>
      </w:r>
      <w:r w:rsidRPr="001553B9">
        <w:rPr>
          <w:rFonts w:ascii="Book Antiqua" w:hAnsi="Book Antiqua" w:cs="Arial"/>
          <w:lang w:val="en-US"/>
        </w:rPr>
        <w:t>k</w:t>
      </w:r>
      <w:r w:rsidRPr="001553B9">
        <w:rPr>
          <w:rFonts w:ascii="Book Antiqua" w:hAnsi="Book Antiqua" w:cs="Arial"/>
        </w:rPr>
        <w:t>abupaten yang bersangkutan;</w:t>
      </w:r>
    </w:p>
    <w:p w14:paraId="7721B606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Daerah tentang Perlindungan Lahan Pertanian Pangan Berkelanjutan</w:t>
      </w:r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 xml:space="preserve">di provinsi dan </w:t>
      </w:r>
      <w:r w:rsidRPr="001553B9">
        <w:rPr>
          <w:rFonts w:ascii="Book Antiqua" w:hAnsi="Book Antiqua" w:cs="Arial"/>
          <w:lang w:val="en-US"/>
        </w:rPr>
        <w:t>k</w:t>
      </w:r>
      <w:r w:rsidRPr="001553B9">
        <w:rPr>
          <w:rFonts w:ascii="Book Antiqua" w:hAnsi="Book Antiqua" w:cs="Arial"/>
        </w:rPr>
        <w:t>abupaten yang bersangkutan;</w:t>
      </w:r>
    </w:p>
    <w:p w14:paraId="6350F4CC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 xml:space="preserve">Peraturan Daerah </w:t>
      </w:r>
      <w:proofErr w:type="spellStart"/>
      <w:r w:rsidRPr="001553B9">
        <w:rPr>
          <w:rFonts w:ascii="Book Antiqua" w:hAnsi="Book Antiqua" w:cs="Arial"/>
          <w:lang w:val="en-US"/>
        </w:rPr>
        <w:t>tentang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Pembentukan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Perangkat</w:t>
      </w:r>
      <w:proofErr w:type="spellEnd"/>
      <w:r w:rsidRPr="001553B9">
        <w:rPr>
          <w:rFonts w:ascii="Book Antiqua" w:hAnsi="Book Antiqua" w:cs="Arial"/>
          <w:lang w:val="en-US"/>
        </w:rPr>
        <w:t xml:space="preserve"> Daerah di </w:t>
      </w:r>
      <w:proofErr w:type="spellStart"/>
      <w:r w:rsidRPr="001553B9">
        <w:rPr>
          <w:rFonts w:ascii="Book Antiqua" w:hAnsi="Book Antiqua" w:cs="Arial"/>
          <w:lang w:val="en-US"/>
        </w:rPr>
        <w:t>masing-masing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provinsi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kabupaten</w:t>
      </w:r>
      <w:proofErr w:type="spellEnd"/>
      <w:r w:rsidRPr="001553B9">
        <w:rPr>
          <w:rFonts w:ascii="Book Antiqua" w:hAnsi="Book Antiqua" w:cs="Arial"/>
          <w:lang w:val="en-US"/>
        </w:rPr>
        <w:t xml:space="preserve"> yang </w:t>
      </w:r>
      <w:proofErr w:type="spellStart"/>
      <w:r w:rsidRPr="001553B9">
        <w:rPr>
          <w:rFonts w:ascii="Book Antiqua" w:hAnsi="Book Antiqua" w:cs="Arial"/>
          <w:lang w:val="en-US"/>
        </w:rPr>
        <w:t>bersangkutan</w:t>
      </w:r>
      <w:proofErr w:type="spellEnd"/>
      <w:r w:rsidRPr="001553B9">
        <w:rPr>
          <w:rFonts w:ascii="Book Antiqua" w:hAnsi="Book Antiqua" w:cs="Arial"/>
          <w:lang w:val="en-US"/>
        </w:rPr>
        <w:t>;</w:t>
      </w:r>
    </w:p>
    <w:p w14:paraId="33CC1040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 xml:space="preserve">Rencana Strategis Daerah (Renstrada) </w:t>
      </w:r>
      <w:proofErr w:type="spellStart"/>
      <w:r w:rsidRPr="001553B9">
        <w:rPr>
          <w:rFonts w:ascii="Book Antiqua" w:hAnsi="Book Antiqua" w:cs="Arial"/>
          <w:lang w:val="en-US"/>
        </w:rPr>
        <w:t>sektor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pertanian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irigasi</w:t>
      </w:r>
      <w:proofErr w:type="spellEnd"/>
      <w:r w:rsidRPr="001553B9">
        <w:rPr>
          <w:rFonts w:ascii="Book Antiqua" w:hAnsi="Book Antiqua" w:cs="Arial"/>
          <w:lang w:val="en-US"/>
        </w:rPr>
        <w:t xml:space="preserve"> di </w:t>
      </w:r>
      <w:proofErr w:type="spellStart"/>
      <w:r w:rsidRPr="001553B9">
        <w:rPr>
          <w:rFonts w:ascii="Book Antiqua" w:hAnsi="Book Antiqua" w:cs="Arial"/>
          <w:lang w:val="en-US"/>
        </w:rPr>
        <w:t>masing-masing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provinsi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Kabupaten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bersangkutan</w:t>
      </w:r>
      <w:proofErr w:type="spellEnd"/>
      <w:r w:rsidRPr="001553B9">
        <w:rPr>
          <w:rFonts w:ascii="Book Antiqua" w:hAnsi="Book Antiqua" w:cs="Arial"/>
          <w:lang w:val="en-US"/>
        </w:rPr>
        <w:t>.</w:t>
      </w:r>
    </w:p>
    <w:p w14:paraId="7DAFA6C5" w14:textId="77777777" w:rsidR="00CA19CA" w:rsidRPr="00C85FC4" w:rsidRDefault="00CA19CA" w:rsidP="00C85FC4">
      <w:pPr>
        <w:pStyle w:val="ListParagraph"/>
        <w:tabs>
          <w:tab w:val="left" w:pos="851"/>
          <w:tab w:val="left" w:pos="3686"/>
          <w:tab w:val="left" w:pos="3969"/>
        </w:tabs>
        <w:spacing w:after="0" w:line="360" w:lineRule="auto"/>
        <w:ind w:left="851"/>
        <w:jc w:val="both"/>
        <w:rPr>
          <w:rFonts w:ascii="Arial" w:hAnsi="Arial" w:cs="Arial"/>
        </w:rPr>
      </w:pPr>
    </w:p>
    <w:p w14:paraId="569DDB30" w14:textId="77777777" w:rsidR="009729CD" w:rsidRPr="001553B9" w:rsidRDefault="009729CD" w:rsidP="001553B9">
      <w:pPr>
        <w:pStyle w:val="ListParagraph"/>
        <w:numPr>
          <w:ilvl w:val="0"/>
          <w:numId w:val="3"/>
        </w:numPr>
        <w:tabs>
          <w:tab w:val="left" w:pos="851"/>
          <w:tab w:val="left" w:pos="3686"/>
          <w:tab w:val="left" w:pos="3969"/>
        </w:tabs>
        <w:spacing w:after="120" w:line="276" w:lineRule="auto"/>
        <w:ind w:left="851" w:hanging="425"/>
        <w:contextualSpacing w:val="0"/>
        <w:jc w:val="both"/>
        <w:rPr>
          <w:rFonts w:ascii="Book Antiqua" w:hAnsi="Book Antiqua" w:cs="Arial"/>
          <w:b/>
        </w:rPr>
      </w:pPr>
      <w:r w:rsidRPr="001553B9">
        <w:rPr>
          <w:rFonts w:ascii="Book Antiqua" w:hAnsi="Book Antiqua" w:cs="Arial"/>
          <w:b/>
        </w:rPr>
        <w:t xml:space="preserve">Gambaran Umum </w:t>
      </w:r>
    </w:p>
    <w:p w14:paraId="00EE9197" w14:textId="77777777" w:rsidR="00371306" w:rsidRPr="001553B9" w:rsidRDefault="00371306" w:rsidP="001553B9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  <w:lang w:val="en-US"/>
        </w:rPr>
      </w:pPr>
      <w:r w:rsidRPr="001553B9">
        <w:rPr>
          <w:rFonts w:ascii="Book Antiqua" w:hAnsi="Book Antiqua" w:cs="Arial"/>
          <w:i/>
          <w:iCs/>
          <w:color w:val="000000"/>
          <w:lang w:val="en-US"/>
        </w:rPr>
        <w:t>Integrated Participatory Development and Management of Irrigation Program</w:t>
      </w:r>
      <w:r w:rsidRPr="001553B9">
        <w:rPr>
          <w:rFonts w:ascii="Book Antiqua" w:hAnsi="Book Antiqua" w:cs="Arial"/>
          <w:color w:val="000000"/>
          <w:lang w:val="en-US"/>
        </w:rPr>
        <w:t xml:space="preserve"> (IPDMIP)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merupakan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program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pemerintah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di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bidang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bertujuan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mencapai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keberlanjutan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baik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pusat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lastRenderedPageBreak/>
        <w:t>provinsi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maupun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kabupaten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. 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Upaya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diharapkan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dapat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mendukung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tercapainya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swasembada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beras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sesuai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program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Nawacita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Pemerintah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Indonesia.   </w:t>
      </w:r>
    </w:p>
    <w:p w14:paraId="3F231E4E" w14:textId="3309FFE6" w:rsidR="00371306" w:rsidRPr="001553B9" w:rsidRDefault="00371306" w:rsidP="001553B9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  <w:color w:val="000000"/>
          <w:lang w:val="en-US"/>
        </w:rPr>
      </w:pPr>
      <w:r w:rsidRPr="001553B9">
        <w:rPr>
          <w:rFonts w:ascii="Book Antiqua" w:hAnsi="Book Antiqua" w:cs="Arial"/>
          <w:color w:val="000000"/>
          <w:lang w:val="en-US"/>
        </w:rPr>
        <w:t xml:space="preserve">IPDMIP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sejalan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dengan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Rencana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Pembangunan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Jangka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Panjang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Nasional, </w:t>
      </w:r>
      <w:r w:rsidR="005D4392" w:rsidRPr="001553B9">
        <w:rPr>
          <w:rFonts w:ascii="Book Antiqua" w:hAnsi="Book Antiqua" w:cs="Arial"/>
          <w:color w:val="000000"/>
          <w:lang w:val="en-US"/>
        </w:rPr>
        <w:t xml:space="preserve">       </w:t>
      </w:r>
      <w:r w:rsidRPr="001553B9">
        <w:rPr>
          <w:rFonts w:ascii="Book Antiqua" w:hAnsi="Book Antiqua" w:cs="Arial"/>
          <w:color w:val="000000"/>
          <w:lang w:val="en-US"/>
        </w:rPr>
        <w:t>2005</w:t>
      </w:r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Pr="001553B9">
        <w:rPr>
          <w:rFonts w:ascii="Book Antiqua" w:hAnsi="Book Antiqua" w:cs="Arial"/>
          <w:color w:val="000000"/>
          <w:lang w:val="en-US"/>
        </w:rPr>
        <w:t>–</w:t>
      </w:r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Pr="001553B9">
        <w:rPr>
          <w:rFonts w:ascii="Book Antiqua" w:hAnsi="Book Antiqua" w:cs="Arial"/>
          <w:color w:val="000000"/>
          <w:lang w:val="en-US"/>
        </w:rPr>
        <w:t xml:space="preserve">2025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Rencana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Pembangunan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Jangka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Menengah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Nasional (RPJMN), </w:t>
      </w:r>
      <w:r w:rsidR="005D4392" w:rsidRPr="001553B9">
        <w:rPr>
          <w:rFonts w:ascii="Book Antiqua" w:hAnsi="Book Antiqua" w:cs="Arial"/>
          <w:color w:val="000000"/>
          <w:lang w:val="en-US"/>
        </w:rPr>
        <w:br w:type="textWrapping" w:clear="all"/>
      </w:r>
      <w:r w:rsidRPr="001553B9">
        <w:rPr>
          <w:rFonts w:ascii="Book Antiqua" w:hAnsi="Book Antiqua" w:cs="Arial"/>
          <w:color w:val="000000"/>
          <w:lang w:val="en-US"/>
        </w:rPr>
        <w:t>2015</w:t>
      </w:r>
      <w:r w:rsidR="005D4392" w:rsidRPr="001553B9">
        <w:rPr>
          <w:rFonts w:ascii="Book Antiqua" w:hAnsi="Book Antiqua" w:cs="Arial"/>
          <w:color w:val="000000"/>
          <w:lang w:val="en-US"/>
        </w:rPr>
        <w:t xml:space="preserve"> – </w:t>
      </w:r>
      <w:r w:rsidRPr="001553B9">
        <w:rPr>
          <w:rFonts w:ascii="Book Antiqua" w:hAnsi="Book Antiqua" w:cs="Arial"/>
          <w:color w:val="000000"/>
          <w:lang w:val="en-US"/>
        </w:rPr>
        <w:t xml:space="preserve">2019, yang mana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ketahanan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sumberdaya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air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ketahanan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pangan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menjadi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prioritas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.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mencapai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tujuan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akan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dilaksanakan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Program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Pengembangan</w:t>
      </w:r>
      <w:proofErr w:type="spellEnd"/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dan</w:t>
      </w:r>
      <w:proofErr w:type="spellEnd"/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Pengelolaan</w:t>
      </w:r>
      <w:proofErr w:type="spellEnd"/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(PPSI)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melalui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peningkatan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pengelolaan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penguatan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P3A,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penguatan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Lembaga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Pengelola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serta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rehabilitasi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3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juta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ha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daerah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>.</w:t>
      </w:r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</w:p>
    <w:p w14:paraId="414E6AEE" w14:textId="0D31D7B1" w:rsidR="00371306" w:rsidRPr="001553B9" w:rsidRDefault="000B3DFD" w:rsidP="001553B9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</w:rPr>
      </w:pPr>
      <w:proofErr w:type="spellStart"/>
      <w:r w:rsidRPr="001553B9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mendukung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terlaksananya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="005D4392" w:rsidRPr="001553B9">
        <w:rPr>
          <w:rFonts w:ascii="Book Antiqua" w:hAnsi="Book Antiqua" w:cs="Arial"/>
          <w:color w:val="000000"/>
          <w:lang w:val="en-US"/>
        </w:rPr>
        <w:t>RP2I</w:t>
      </w:r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tersebut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telah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disusun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Panduan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="005D4392" w:rsidRPr="001553B9">
        <w:rPr>
          <w:rFonts w:ascii="Book Antiqua" w:hAnsi="Book Antiqua" w:cs="Arial"/>
          <w:color w:val="000000"/>
          <w:lang w:val="en-US"/>
        </w:rPr>
        <w:t>RP2</w:t>
      </w:r>
      <w:r w:rsidR="006D4A94" w:rsidRPr="001553B9">
        <w:rPr>
          <w:rFonts w:ascii="Book Antiqua" w:hAnsi="Book Antiqua" w:cs="Arial"/>
          <w:color w:val="000000"/>
          <w:lang w:val="en-US"/>
        </w:rPr>
        <w:t>I</w:t>
      </w:r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oleh</w:t>
      </w:r>
      <w:proofErr w:type="spellEnd"/>
      <w:r w:rsidR="00EF7908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Direktorat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Jenderal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Sumber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Daya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Air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Kem</w:t>
      </w:r>
      <w:r w:rsidR="00EF7908" w:rsidRPr="001553B9">
        <w:rPr>
          <w:rFonts w:ascii="Book Antiqua" w:hAnsi="Book Antiqua" w:cs="Arial"/>
          <w:color w:val="000000"/>
          <w:lang w:val="en-US"/>
        </w:rPr>
        <w:t>en</w:t>
      </w:r>
      <w:r w:rsidRPr="001553B9">
        <w:rPr>
          <w:rFonts w:ascii="Book Antiqua" w:hAnsi="Book Antiqua" w:cs="Arial"/>
          <w:color w:val="000000"/>
          <w:lang w:val="en-US"/>
        </w:rPr>
        <w:t>terian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Pekerjaan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Umum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dan</w:t>
      </w:r>
      <w:proofErr w:type="spellEnd"/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Perumahan</w:t>
      </w:r>
      <w:proofErr w:type="spellEnd"/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Pr="001553B9">
        <w:rPr>
          <w:rFonts w:ascii="Book Antiqua" w:hAnsi="Book Antiqua" w:cs="Arial"/>
          <w:color w:val="000000"/>
          <w:lang w:val="en-US"/>
        </w:rPr>
        <w:t xml:space="preserve">Rakyat. </w:t>
      </w:r>
      <w:proofErr w:type="spellStart"/>
      <w:r w:rsidR="008B1422">
        <w:rPr>
          <w:rFonts w:ascii="Book Antiqua" w:hAnsi="Book Antiqua" w:cs="Arial"/>
          <w:color w:val="000000"/>
          <w:lang w:val="en-US"/>
        </w:rPr>
        <w:t>Sesuai</w:t>
      </w:r>
      <w:proofErr w:type="spellEnd"/>
      <w:r w:rsidR="008B1422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8B1422">
        <w:rPr>
          <w:rFonts w:ascii="Book Antiqua" w:hAnsi="Book Antiqua" w:cs="Arial"/>
          <w:color w:val="000000"/>
          <w:lang w:val="en-US"/>
        </w:rPr>
        <w:t>panduan</w:t>
      </w:r>
      <w:proofErr w:type="spellEnd"/>
      <w:r w:rsidR="008B1422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="008B1422">
        <w:rPr>
          <w:rFonts w:ascii="Book Antiqua" w:hAnsi="Book Antiqua" w:cs="Arial"/>
          <w:color w:val="000000"/>
          <w:lang w:val="en-US"/>
        </w:rPr>
        <w:t>perlu</w:t>
      </w:r>
      <w:proofErr w:type="spellEnd"/>
      <w:r w:rsidR="008B1422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8B1422">
        <w:rPr>
          <w:rFonts w:ascii="Book Antiqua" w:hAnsi="Book Antiqua" w:cs="Arial"/>
          <w:color w:val="000000"/>
          <w:lang w:val="en-US"/>
        </w:rPr>
        <w:t>dibentuk</w:t>
      </w:r>
      <w:proofErr w:type="spellEnd"/>
      <w:r w:rsidR="008B1422">
        <w:rPr>
          <w:rFonts w:ascii="Book Antiqua" w:hAnsi="Book Antiqua" w:cs="Arial"/>
          <w:color w:val="000000"/>
          <w:lang w:val="en-US"/>
        </w:rPr>
        <w:t xml:space="preserve"> Tim</w:t>
      </w:r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D36FC0" w:rsidRPr="001553B9">
        <w:rPr>
          <w:rFonts w:ascii="Book Antiqua" w:hAnsi="Book Antiqua" w:cs="Arial"/>
          <w:color w:val="000000"/>
          <w:lang w:val="en-US"/>
        </w:rPr>
        <w:t>Penyusun</w:t>
      </w:r>
      <w:proofErr w:type="spellEnd"/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="005D4392" w:rsidRPr="001553B9">
        <w:rPr>
          <w:rFonts w:ascii="Book Antiqua" w:hAnsi="Book Antiqua" w:cs="Arial"/>
          <w:color w:val="000000"/>
          <w:lang w:val="en-US"/>
        </w:rPr>
        <w:t>RP2</w:t>
      </w:r>
      <w:r w:rsidR="006D4A94" w:rsidRPr="001553B9">
        <w:rPr>
          <w:rFonts w:ascii="Book Antiqua" w:hAnsi="Book Antiqua" w:cs="Arial"/>
          <w:color w:val="000000"/>
          <w:lang w:val="en-US"/>
        </w:rPr>
        <w:t>I</w:t>
      </w:r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="008B1422">
        <w:rPr>
          <w:rFonts w:ascii="Book Antiqua" w:hAnsi="Book Antiqua" w:cs="Arial"/>
          <w:color w:val="000000"/>
          <w:lang w:val="en-US"/>
        </w:rPr>
        <w:t xml:space="preserve">yang </w:t>
      </w:r>
      <w:proofErr w:type="spellStart"/>
      <w:r w:rsidR="008B1422">
        <w:rPr>
          <w:rFonts w:ascii="Book Antiqua" w:hAnsi="Book Antiqua" w:cs="Arial"/>
          <w:color w:val="000000"/>
          <w:lang w:val="en-US"/>
        </w:rPr>
        <w:t>terdiri</w:t>
      </w:r>
      <w:proofErr w:type="spellEnd"/>
      <w:r w:rsidR="008B1422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8B1422">
        <w:rPr>
          <w:rFonts w:ascii="Book Antiqua" w:hAnsi="Book Antiqua" w:cs="Arial"/>
          <w:color w:val="000000"/>
          <w:lang w:val="en-US"/>
        </w:rPr>
        <w:t>dari</w:t>
      </w:r>
      <w:proofErr w:type="spellEnd"/>
      <w:r w:rsidR="008B1422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8B1422">
        <w:rPr>
          <w:rFonts w:ascii="Book Antiqua" w:hAnsi="Book Antiqua" w:cs="Arial"/>
          <w:color w:val="000000"/>
          <w:lang w:val="en-US"/>
        </w:rPr>
        <w:t>unsur</w:t>
      </w:r>
      <w:proofErr w:type="spellEnd"/>
      <w:r w:rsidR="008B1422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8B1422">
        <w:rPr>
          <w:rFonts w:ascii="Book Antiqua" w:hAnsi="Book Antiqua" w:cs="Arial"/>
          <w:color w:val="000000"/>
          <w:lang w:val="en-US"/>
        </w:rPr>
        <w:t>Sekda</w:t>
      </w:r>
      <w:proofErr w:type="spellEnd"/>
      <w:r w:rsidR="008B1422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="008B1422">
        <w:rPr>
          <w:rFonts w:ascii="Book Antiqua" w:hAnsi="Book Antiqua" w:cs="Arial"/>
          <w:color w:val="000000"/>
          <w:lang w:val="en-US"/>
        </w:rPr>
        <w:t>Bappeda</w:t>
      </w:r>
      <w:proofErr w:type="spellEnd"/>
      <w:r w:rsidR="008B1422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="008B1422">
        <w:rPr>
          <w:rFonts w:ascii="Book Antiqua" w:hAnsi="Book Antiqua" w:cs="Arial"/>
          <w:color w:val="000000"/>
          <w:lang w:val="en-US"/>
        </w:rPr>
        <w:t>Dinas</w:t>
      </w:r>
      <w:proofErr w:type="spellEnd"/>
      <w:r w:rsidR="008B1422">
        <w:rPr>
          <w:rFonts w:ascii="Book Antiqua" w:hAnsi="Book Antiqua" w:cs="Arial"/>
          <w:color w:val="000000"/>
          <w:lang w:val="en-US"/>
        </w:rPr>
        <w:t xml:space="preserve"> PU/PSDA, </w:t>
      </w:r>
      <w:proofErr w:type="spellStart"/>
      <w:r w:rsidR="008B1422">
        <w:rPr>
          <w:rFonts w:ascii="Book Antiqua" w:hAnsi="Book Antiqua" w:cs="Arial"/>
          <w:color w:val="000000"/>
          <w:lang w:val="en-US"/>
        </w:rPr>
        <w:t>dan</w:t>
      </w:r>
      <w:proofErr w:type="spellEnd"/>
      <w:r w:rsidR="008B1422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8B1422">
        <w:rPr>
          <w:rFonts w:ascii="Book Antiqua" w:hAnsi="Book Antiqua" w:cs="Arial"/>
          <w:color w:val="000000"/>
          <w:lang w:val="en-US"/>
        </w:rPr>
        <w:t>Dinas</w:t>
      </w:r>
      <w:proofErr w:type="spellEnd"/>
      <w:r w:rsidR="008B1422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8B1422">
        <w:rPr>
          <w:rFonts w:ascii="Book Antiqua" w:hAnsi="Book Antiqua" w:cs="Arial"/>
          <w:color w:val="000000"/>
          <w:lang w:val="en-US"/>
        </w:rPr>
        <w:t>Pertaian</w:t>
      </w:r>
      <w:proofErr w:type="spellEnd"/>
      <w:r w:rsidR="008B1422">
        <w:rPr>
          <w:rFonts w:ascii="Book Antiqua" w:hAnsi="Book Antiqua" w:cs="Arial"/>
          <w:color w:val="000000"/>
          <w:lang w:val="en-US"/>
        </w:rPr>
        <w:t xml:space="preserve"> di</w:t>
      </w:r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kabupaten</w:t>
      </w:r>
      <w:proofErr w:type="spellEnd"/>
      <w:r w:rsidR="008B1422">
        <w:rPr>
          <w:rFonts w:ascii="Book Antiqua" w:hAnsi="Book Antiqua" w:cs="Arial"/>
          <w:lang w:val="en-US"/>
        </w:rPr>
        <w:t xml:space="preserve"> yang </w:t>
      </w:r>
      <w:proofErr w:type="spellStart"/>
      <w:r w:rsidR="008B1422">
        <w:rPr>
          <w:rFonts w:ascii="Book Antiqua" w:hAnsi="Book Antiqua" w:cs="Arial"/>
          <w:lang w:val="en-US"/>
        </w:rPr>
        <w:t>bersangkutan</w:t>
      </w:r>
      <w:proofErr w:type="spellEnd"/>
      <w:r w:rsidR="00426414" w:rsidRPr="001553B9">
        <w:rPr>
          <w:rFonts w:ascii="Book Antiqua" w:hAnsi="Book Antiqua" w:cs="Arial"/>
          <w:lang w:val="en-US"/>
        </w:rPr>
        <w:t>.</w:t>
      </w:r>
    </w:p>
    <w:p w14:paraId="708DE4DB" w14:textId="77777777" w:rsidR="009729CD" w:rsidRPr="001553B9" w:rsidRDefault="009729CD" w:rsidP="001553B9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12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1553B9">
        <w:rPr>
          <w:rFonts w:ascii="Book Antiqua" w:hAnsi="Book Antiqua" w:cs="Arial"/>
          <w:b/>
        </w:rPr>
        <w:t xml:space="preserve">Penerima Manfaat </w:t>
      </w:r>
    </w:p>
    <w:p w14:paraId="0E91A65D" w14:textId="2461602D" w:rsidR="009729CD" w:rsidRPr="001553B9" w:rsidRDefault="006B38E1" w:rsidP="001553B9">
      <w:pPr>
        <w:pStyle w:val="ListParagraph"/>
        <w:tabs>
          <w:tab w:val="left" w:pos="3686"/>
          <w:tab w:val="left" w:pos="3969"/>
        </w:tabs>
        <w:spacing w:after="120" w:line="276" w:lineRule="auto"/>
        <w:ind w:left="426"/>
        <w:contextualSpacing w:val="0"/>
        <w:jc w:val="both"/>
        <w:rPr>
          <w:rFonts w:ascii="Book Antiqua" w:hAnsi="Book Antiqua" w:cs="Arial"/>
          <w:lang w:val="en-US"/>
        </w:rPr>
      </w:pPr>
      <w:r w:rsidRPr="001553B9">
        <w:rPr>
          <w:rFonts w:ascii="Book Antiqua" w:hAnsi="Book Antiqua" w:cs="Arial"/>
        </w:rPr>
        <w:t xml:space="preserve">Penerima  manfaat dari pekerjaan ini adalah </w:t>
      </w:r>
      <w:proofErr w:type="spellStart"/>
      <w:r w:rsidR="00255910" w:rsidRPr="001553B9">
        <w:rPr>
          <w:rFonts w:ascii="Book Antiqua" w:hAnsi="Book Antiqua" w:cs="Arial"/>
          <w:lang w:val="en-US"/>
        </w:rPr>
        <w:t>Bappeda</w:t>
      </w:r>
      <w:proofErr w:type="spellEnd"/>
      <w:r w:rsidR="00255910" w:rsidRPr="001553B9">
        <w:rPr>
          <w:rFonts w:ascii="Book Antiqua" w:hAnsi="Book Antiqua" w:cs="Arial"/>
          <w:lang w:val="en-US"/>
        </w:rPr>
        <w:t xml:space="preserve">/BP4D, DPUPR </w:t>
      </w:r>
      <w:proofErr w:type="spellStart"/>
      <w:r w:rsidR="005D4392" w:rsidRPr="001553B9">
        <w:rPr>
          <w:rFonts w:ascii="Book Antiqua" w:hAnsi="Book Antiqua" w:cs="Arial"/>
          <w:lang w:val="en-US"/>
        </w:rPr>
        <w:t>dan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255910" w:rsidRPr="001553B9">
        <w:rPr>
          <w:rFonts w:ascii="Book Antiqua" w:hAnsi="Book Antiqua" w:cs="Arial"/>
          <w:lang w:val="en-US"/>
        </w:rPr>
        <w:t>Dinas</w:t>
      </w:r>
      <w:proofErr w:type="spellEnd"/>
      <w:r w:rsidR="00255910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963F6" w:rsidRPr="001553B9">
        <w:rPr>
          <w:rFonts w:ascii="Book Antiqua" w:hAnsi="Book Antiqua" w:cs="Arial"/>
          <w:lang w:val="en-US"/>
        </w:rPr>
        <w:t>Pertanian</w:t>
      </w:r>
      <w:proofErr w:type="spellEnd"/>
      <w:r w:rsidR="00C963F6" w:rsidRPr="001553B9">
        <w:rPr>
          <w:rFonts w:ascii="Book Antiqua" w:hAnsi="Book Antiqua" w:cs="Arial"/>
          <w:lang w:val="en-US"/>
        </w:rPr>
        <w:t xml:space="preserve"> </w:t>
      </w:r>
      <w:r w:rsidR="005D4392" w:rsidRPr="001553B9">
        <w:rPr>
          <w:rFonts w:ascii="Book Antiqua" w:hAnsi="Book Antiqua" w:cs="Arial"/>
          <w:color w:val="000000"/>
          <w:lang w:val="en-US"/>
        </w:rPr>
        <w:t xml:space="preserve">di </w:t>
      </w:r>
      <w:proofErr w:type="spellStart"/>
      <w:r w:rsidR="005D4392" w:rsidRPr="001553B9">
        <w:rPr>
          <w:rFonts w:ascii="Book Antiqua" w:hAnsi="Book Antiqua" w:cs="Arial"/>
          <w:lang w:val="en-US"/>
        </w:rPr>
        <w:t>kabupaten</w:t>
      </w:r>
      <w:proofErr w:type="spellEnd"/>
      <w:r w:rsidR="00981DF4" w:rsidRPr="001553B9">
        <w:rPr>
          <w:rFonts w:ascii="Book Antiqua" w:hAnsi="Book Antiqua" w:cs="Arial"/>
          <w:lang w:val="en-US"/>
        </w:rPr>
        <w:t>,</w:t>
      </w:r>
      <w:r w:rsidR="00C963F6" w:rsidRPr="001553B9">
        <w:rPr>
          <w:rFonts w:ascii="Book Antiqua" w:hAnsi="Book Antiqua" w:cs="Arial"/>
        </w:rPr>
        <w:t xml:space="preserve"> </w:t>
      </w:r>
      <w:r w:rsidRPr="001553B9">
        <w:rPr>
          <w:rFonts w:ascii="Book Antiqua" w:hAnsi="Book Antiqua" w:cs="Arial"/>
        </w:rPr>
        <w:t xml:space="preserve">masyarakat, </w:t>
      </w:r>
      <w:proofErr w:type="spellStart"/>
      <w:r w:rsidR="00B6373F" w:rsidRPr="001553B9">
        <w:rPr>
          <w:rFonts w:ascii="Book Antiqua" w:hAnsi="Book Antiqua" w:cs="Arial"/>
          <w:lang w:val="en-US"/>
        </w:rPr>
        <w:t>serta</w:t>
      </w:r>
      <w:proofErr w:type="spellEnd"/>
      <w:r w:rsidR="00B6373F"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>Direktorat  Bina  OP,  Direktorat  Jenderal  Sumber  Daya  Air, Kementerian Pekerjaan Umum</w:t>
      </w:r>
      <w:r w:rsidR="00C963F6" w:rsidRPr="001553B9">
        <w:rPr>
          <w:rFonts w:ascii="Book Antiqua" w:hAnsi="Book Antiqua" w:cs="Arial"/>
          <w:lang w:val="en-US"/>
        </w:rPr>
        <w:t xml:space="preserve"> </w:t>
      </w:r>
      <w:r w:rsidR="005D4392" w:rsidRPr="001553B9">
        <w:rPr>
          <w:rFonts w:ascii="Book Antiqua" w:hAnsi="Book Antiqua" w:cs="Arial"/>
          <w:lang w:val="en-US"/>
        </w:rPr>
        <w:t>d</w:t>
      </w:r>
      <w:r w:rsidR="005D4392" w:rsidRPr="001553B9">
        <w:rPr>
          <w:rFonts w:ascii="Book Antiqua" w:hAnsi="Book Antiqua" w:cs="Arial"/>
        </w:rPr>
        <w:t xml:space="preserve">an </w:t>
      </w:r>
      <w:r w:rsidR="00C963F6" w:rsidRPr="001553B9">
        <w:rPr>
          <w:rFonts w:ascii="Book Antiqua" w:hAnsi="Book Antiqua" w:cs="Arial"/>
        </w:rPr>
        <w:t>Perumahan Rakyat</w:t>
      </w:r>
      <w:r w:rsidR="00C963F6" w:rsidRPr="001553B9">
        <w:rPr>
          <w:rFonts w:ascii="Book Antiqua" w:hAnsi="Book Antiqua" w:cs="Arial"/>
          <w:lang w:val="en-US"/>
        </w:rPr>
        <w:t>.</w:t>
      </w:r>
    </w:p>
    <w:p w14:paraId="3B43D8FA" w14:textId="77777777" w:rsidR="009729CD" w:rsidRPr="001553B9" w:rsidRDefault="009729CD" w:rsidP="001553B9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12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1553B9">
        <w:rPr>
          <w:rFonts w:ascii="Book Antiqua" w:hAnsi="Book Antiqua" w:cs="Arial"/>
          <w:b/>
        </w:rPr>
        <w:t xml:space="preserve">Strategi Pencapaian Keluaran </w:t>
      </w:r>
    </w:p>
    <w:p w14:paraId="34E7BBEC" w14:textId="77777777" w:rsidR="009729CD" w:rsidRPr="001553B9" w:rsidRDefault="009729CD" w:rsidP="001553B9">
      <w:pPr>
        <w:pStyle w:val="ListParagraph"/>
        <w:numPr>
          <w:ilvl w:val="0"/>
          <w:numId w:val="4"/>
        </w:numPr>
        <w:tabs>
          <w:tab w:val="left" w:pos="3686"/>
          <w:tab w:val="left" w:pos="3969"/>
        </w:tabs>
        <w:spacing w:after="120" w:line="276" w:lineRule="auto"/>
        <w:ind w:left="851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 xml:space="preserve">Metode Pelaksanaan </w:t>
      </w:r>
    </w:p>
    <w:p w14:paraId="3921230D" w14:textId="75C6C80E" w:rsidR="009729CD" w:rsidRPr="001553B9" w:rsidRDefault="008B1422" w:rsidP="001553B9">
      <w:pPr>
        <w:pStyle w:val="ListParagraph"/>
        <w:tabs>
          <w:tab w:val="left" w:pos="3686"/>
          <w:tab w:val="left" w:pos="3969"/>
        </w:tabs>
        <w:spacing w:after="120" w:line="276" w:lineRule="auto"/>
        <w:ind w:left="851"/>
        <w:contextualSpacing w:val="0"/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  <w:lang w:val="en-US"/>
        </w:rPr>
        <w:t>K</w:t>
      </w:r>
      <w:r w:rsidR="00856D4B" w:rsidRPr="001553B9">
        <w:rPr>
          <w:rFonts w:ascii="Book Antiqua" w:hAnsi="Book Antiqua" w:cs="Arial"/>
          <w:lang w:val="en-US"/>
        </w:rPr>
        <w:t>egiatan</w:t>
      </w:r>
      <w:proofErr w:type="spellEnd"/>
      <w:r w:rsidR="00856D4B" w:rsidRPr="001553B9">
        <w:rPr>
          <w:rFonts w:ascii="Book Antiqua" w:hAnsi="Book Antiqua" w:cs="Arial"/>
          <w:lang w:val="en-US"/>
        </w:rPr>
        <w:t xml:space="preserve"> </w:t>
      </w:r>
      <w:proofErr w:type="spellStart"/>
      <w:r>
        <w:rPr>
          <w:rFonts w:ascii="Book Antiqua" w:hAnsi="Book Antiqua" w:cs="Arial"/>
          <w:lang w:val="en-US"/>
        </w:rPr>
        <w:t>Pembentukan</w:t>
      </w:r>
      <w:proofErr w:type="spellEnd"/>
      <w:r>
        <w:rPr>
          <w:rFonts w:ascii="Book Antiqua" w:hAnsi="Book Antiqua" w:cs="Arial"/>
          <w:lang w:val="en-US"/>
        </w:rPr>
        <w:t xml:space="preserve"> Tim </w:t>
      </w:r>
      <w:proofErr w:type="spellStart"/>
      <w:r w:rsidR="00D36FC0" w:rsidRPr="001553B9">
        <w:rPr>
          <w:rFonts w:ascii="Book Antiqua" w:hAnsi="Book Antiqua" w:cs="Arial"/>
          <w:lang w:val="en-US"/>
        </w:rPr>
        <w:t>Penyusunan</w:t>
      </w:r>
      <w:proofErr w:type="spellEnd"/>
      <w:r w:rsidR="00856D4B" w:rsidRPr="001553B9">
        <w:rPr>
          <w:rFonts w:ascii="Book Antiqua" w:hAnsi="Book Antiqua" w:cs="Arial"/>
          <w:lang w:val="en-US"/>
        </w:rPr>
        <w:t xml:space="preserve"> </w:t>
      </w:r>
      <w:r w:rsidR="006D4A94" w:rsidRPr="001553B9">
        <w:rPr>
          <w:rFonts w:ascii="Book Antiqua" w:hAnsi="Book Antiqua" w:cs="Arial"/>
          <w:lang w:val="en-US"/>
        </w:rPr>
        <w:t>RP2SI</w:t>
      </w:r>
      <w:r w:rsidR="00856D4B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856D4B" w:rsidRPr="001553B9">
        <w:rPr>
          <w:rFonts w:ascii="Book Antiqua" w:hAnsi="Book Antiqua" w:cs="Arial"/>
          <w:lang w:val="en-US"/>
        </w:rPr>
        <w:t>ini</w:t>
      </w:r>
      <w:proofErr w:type="spellEnd"/>
      <w:r w:rsidR="00856D4B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856D4B" w:rsidRPr="001553B9">
        <w:rPr>
          <w:rFonts w:ascii="Book Antiqua" w:hAnsi="Book Antiqua" w:cs="Arial"/>
          <w:lang w:val="en-US"/>
        </w:rPr>
        <w:t>dilaksanakan</w:t>
      </w:r>
      <w:proofErr w:type="spellEnd"/>
      <w:r w:rsidR="00856D4B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oleh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lang w:val="en-US"/>
        </w:rPr>
        <w:t>kabupaten</w:t>
      </w:r>
      <w:proofErr w:type="spellEnd"/>
      <w:r w:rsidR="00CB4F03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856D4B" w:rsidRPr="001553B9">
        <w:rPr>
          <w:rFonts w:ascii="Book Antiqua" w:hAnsi="Book Antiqua" w:cs="Arial"/>
          <w:lang w:val="en-US"/>
        </w:rPr>
        <w:t>dengan</w:t>
      </w:r>
      <w:proofErr w:type="spellEnd"/>
      <w:r w:rsidR="00856D4B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856D4B" w:rsidRPr="001553B9">
        <w:rPr>
          <w:rFonts w:ascii="Book Antiqua" w:hAnsi="Book Antiqua" w:cs="Arial"/>
          <w:lang w:val="en-US"/>
        </w:rPr>
        <w:t>cara</w:t>
      </w:r>
      <w:proofErr w:type="spellEnd"/>
      <w:r w:rsidR="00856D4B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856D4B" w:rsidRPr="001553B9">
        <w:rPr>
          <w:rFonts w:ascii="Book Antiqua" w:hAnsi="Book Antiqua" w:cs="Arial"/>
          <w:b/>
          <w:lang w:val="en-US"/>
        </w:rPr>
        <w:t>swakelola</w:t>
      </w:r>
      <w:proofErr w:type="spellEnd"/>
      <w:r w:rsidR="00032F76" w:rsidRPr="001553B9">
        <w:rPr>
          <w:rFonts w:ascii="Book Antiqua" w:hAnsi="Book Antiqua" w:cs="Arial"/>
          <w:lang w:val="en-US"/>
        </w:rPr>
        <w:t xml:space="preserve"> </w:t>
      </w:r>
      <w:r w:rsidR="005D4392" w:rsidRPr="001553B9">
        <w:rPr>
          <w:rFonts w:ascii="Book Antiqua" w:hAnsi="Book Antiqua" w:cs="Arial"/>
          <w:lang w:val="en-US"/>
        </w:rPr>
        <w:t xml:space="preserve">yang </w:t>
      </w:r>
      <w:proofErr w:type="spellStart"/>
      <w:r w:rsidR="005D4392" w:rsidRPr="001553B9">
        <w:rPr>
          <w:rFonts w:ascii="Book Antiqua" w:hAnsi="Book Antiqua" w:cs="Arial"/>
          <w:lang w:val="en-US"/>
        </w:rPr>
        <w:t>didukung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dengan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tenaga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a</w:t>
      </w:r>
      <w:r w:rsidR="00856D4B" w:rsidRPr="001553B9">
        <w:rPr>
          <w:rFonts w:ascii="Book Antiqua" w:hAnsi="Book Antiqua" w:cs="Arial"/>
          <w:lang w:val="en-US"/>
        </w:rPr>
        <w:t>hli</w:t>
      </w:r>
      <w:proofErr w:type="spellEnd"/>
      <w:r w:rsidR="00856D4B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856D4B" w:rsidRPr="001553B9">
        <w:rPr>
          <w:rFonts w:ascii="Book Antiqua" w:hAnsi="Book Antiqua" w:cs="Arial"/>
          <w:lang w:val="en-US"/>
        </w:rPr>
        <w:t>dengan</w:t>
      </w:r>
      <w:proofErr w:type="spellEnd"/>
      <w:r w:rsidR="00856D4B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856D4B" w:rsidRPr="001553B9">
        <w:rPr>
          <w:rFonts w:ascii="Book Antiqua" w:hAnsi="Book Antiqua" w:cs="Arial"/>
          <w:lang w:val="en-US"/>
        </w:rPr>
        <w:t>kualitas</w:t>
      </w:r>
      <w:proofErr w:type="spellEnd"/>
      <w:r w:rsidR="00856D4B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856D4B" w:rsidRPr="001553B9">
        <w:rPr>
          <w:rFonts w:ascii="Book Antiqua" w:hAnsi="Book Antiqua" w:cs="Arial"/>
          <w:lang w:val="en-US"/>
        </w:rPr>
        <w:t>dan</w:t>
      </w:r>
      <w:proofErr w:type="spellEnd"/>
      <w:r w:rsidR="00856D4B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856D4B" w:rsidRPr="001553B9">
        <w:rPr>
          <w:rFonts w:ascii="Book Antiqua" w:hAnsi="Book Antiqua" w:cs="Arial"/>
          <w:lang w:val="en-US"/>
        </w:rPr>
        <w:t>kuantitas</w:t>
      </w:r>
      <w:proofErr w:type="spellEnd"/>
      <w:r w:rsidR="00856D4B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856D4B" w:rsidRPr="001553B9">
        <w:rPr>
          <w:rFonts w:ascii="Book Antiqua" w:hAnsi="Book Antiqua" w:cs="Arial"/>
          <w:lang w:val="en-US"/>
        </w:rPr>
        <w:t>sesuai</w:t>
      </w:r>
      <w:proofErr w:type="spellEnd"/>
      <w:r w:rsidR="00856D4B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peraturan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perundang-undangan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yang </w:t>
      </w:r>
      <w:proofErr w:type="spellStart"/>
      <w:r w:rsidR="005D4392" w:rsidRPr="001553B9">
        <w:rPr>
          <w:rFonts w:ascii="Book Antiqua" w:hAnsi="Book Antiqua" w:cs="Arial"/>
          <w:lang w:val="en-US"/>
        </w:rPr>
        <w:t>berlaku</w:t>
      </w:r>
      <w:proofErr w:type="spellEnd"/>
      <w:r w:rsidR="00856D4B" w:rsidRPr="001553B9">
        <w:rPr>
          <w:rFonts w:ascii="Book Antiqua" w:hAnsi="Book Antiqua" w:cs="Arial"/>
          <w:lang w:val="en-US"/>
        </w:rPr>
        <w:t>.</w:t>
      </w:r>
    </w:p>
    <w:p w14:paraId="1215EC6F" w14:textId="77777777" w:rsidR="009729CD" w:rsidRPr="001553B9" w:rsidRDefault="009729CD" w:rsidP="001553B9">
      <w:pPr>
        <w:pStyle w:val="ListParagraph"/>
        <w:numPr>
          <w:ilvl w:val="0"/>
          <w:numId w:val="4"/>
        </w:numPr>
        <w:tabs>
          <w:tab w:val="left" w:pos="3686"/>
          <w:tab w:val="left" w:pos="3969"/>
        </w:tabs>
        <w:spacing w:after="120" w:line="276" w:lineRule="auto"/>
        <w:ind w:left="851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 xml:space="preserve">Tahapan dan Waktu Pelaksanaan </w:t>
      </w:r>
    </w:p>
    <w:p w14:paraId="4853AA46" w14:textId="4CEBDDED" w:rsidR="001A5C52" w:rsidRPr="009B06E8" w:rsidRDefault="009B06E8" w:rsidP="0096764D">
      <w:pPr>
        <w:pStyle w:val="ListParagraph"/>
        <w:numPr>
          <w:ilvl w:val="1"/>
          <w:numId w:val="4"/>
        </w:numPr>
        <w:spacing w:after="120" w:line="276" w:lineRule="auto"/>
        <w:ind w:left="1417" w:hanging="340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9B06E8">
        <w:rPr>
          <w:rFonts w:ascii="Book Antiqua" w:hAnsi="Book Antiqua" w:cs="Arial"/>
          <w:lang w:val="en-US"/>
        </w:rPr>
        <w:t>Rapat</w:t>
      </w:r>
      <w:proofErr w:type="spellEnd"/>
      <w:r w:rsidRPr="009B06E8">
        <w:rPr>
          <w:rFonts w:ascii="Book Antiqua" w:hAnsi="Book Antiqua" w:cs="Arial"/>
          <w:lang w:val="en-US"/>
        </w:rPr>
        <w:t xml:space="preserve"> </w:t>
      </w:r>
      <w:proofErr w:type="spellStart"/>
      <w:r w:rsidRPr="009B06E8">
        <w:rPr>
          <w:rFonts w:ascii="Book Antiqua" w:hAnsi="Book Antiqua" w:cs="Arial"/>
          <w:lang w:val="en-US"/>
        </w:rPr>
        <w:t>koordinasi</w:t>
      </w:r>
      <w:proofErr w:type="spellEnd"/>
      <w:r w:rsidRPr="009B06E8">
        <w:rPr>
          <w:rFonts w:ascii="Book Antiqua" w:hAnsi="Book Antiqua" w:cs="Arial"/>
          <w:lang w:val="en-US"/>
        </w:rPr>
        <w:t xml:space="preserve"> </w:t>
      </w:r>
      <w:proofErr w:type="spellStart"/>
      <w:r w:rsidRPr="009B06E8">
        <w:rPr>
          <w:rFonts w:ascii="Book Antiqua" w:hAnsi="Book Antiqua" w:cs="Arial"/>
          <w:lang w:val="en-US"/>
        </w:rPr>
        <w:t>awal</w:t>
      </w:r>
      <w:proofErr w:type="spellEnd"/>
      <w:r>
        <w:rPr>
          <w:rFonts w:ascii="Book Antiqua" w:hAnsi="Book Antiqua" w:cs="Arial"/>
          <w:lang w:val="en-US"/>
        </w:rPr>
        <w:t xml:space="preserve">, </w:t>
      </w:r>
      <w:proofErr w:type="spellStart"/>
      <w:r>
        <w:rPr>
          <w:rFonts w:ascii="Book Antiqua" w:hAnsi="Book Antiqua" w:cs="Arial"/>
          <w:lang w:val="en-US"/>
        </w:rPr>
        <w:t>pengarahan</w:t>
      </w:r>
      <w:proofErr w:type="spellEnd"/>
      <w:r>
        <w:rPr>
          <w:rFonts w:ascii="Book Antiqua" w:hAnsi="Book Antiqua" w:cs="Arial"/>
          <w:lang w:val="en-US"/>
        </w:rPr>
        <w:t xml:space="preserve"> </w:t>
      </w:r>
      <w:proofErr w:type="spellStart"/>
      <w:r>
        <w:rPr>
          <w:rFonts w:ascii="Book Antiqua" w:hAnsi="Book Antiqua" w:cs="Arial"/>
          <w:lang w:val="en-US"/>
        </w:rPr>
        <w:t>dari</w:t>
      </w:r>
      <w:proofErr w:type="spellEnd"/>
      <w:r>
        <w:rPr>
          <w:rFonts w:ascii="Book Antiqua" w:hAnsi="Book Antiqua" w:cs="Arial"/>
          <w:lang w:val="en-US"/>
        </w:rPr>
        <w:t xml:space="preserve"> </w:t>
      </w:r>
      <w:proofErr w:type="spellStart"/>
      <w:r>
        <w:rPr>
          <w:rFonts w:ascii="Book Antiqua" w:hAnsi="Book Antiqua" w:cs="Arial"/>
          <w:lang w:val="en-US"/>
        </w:rPr>
        <w:t>pejabat</w:t>
      </w:r>
      <w:proofErr w:type="spellEnd"/>
      <w:r>
        <w:rPr>
          <w:rFonts w:ascii="Book Antiqua" w:hAnsi="Book Antiqua" w:cs="Arial"/>
          <w:lang w:val="en-US"/>
        </w:rPr>
        <w:t xml:space="preserve"> </w:t>
      </w:r>
      <w:proofErr w:type="spellStart"/>
      <w:r>
        <w:rPr>
          <w:rFonts w:ascii="Book Antiqua" w:hAnsi="Book Antiqua" w:cs="Arial"/>
          <w:lang w:val="en-US"/>
        </w:rPr>
        <w:t>Sekda</w:t>
      </w:r>
      <w:proofErr w:type="spellEnd"/>
    </w:p>
    <w:p w14:paraId="51421F03" w14:textId="1D2FC6D7" w:rsidR="006D7974" w:rsidRDefault="009B06E8" w:rsidP="0096764D">
      <w:pPr>
        <w:pStyle w:val="ListParagraph"/>
        <w:numPr>
          <w:ilvl w:val="1"/>
          <w:numId w:val="4"/>
        </w:numPr>
        <w:spacing w:after="120" w:line="276" w:lineRule="auto"/>
        <w:ind w:left="1417" w:hanging="340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9B06E8">
        <w:rPr>
          <w:rFonts w:ascii="Book Antiqua" w:hAnsi="Book Antiqua" w:cs="Arial"/>
          <w:lang w:val="en-US"/>
        </w:rPr>
        <w:t>Rapat</w:t>
      </w:r>
      <w:proofErr w:type="spellEnd"/>
      <w:r w:rsidRPr="009B06E8">
        <w:rPr>
          <w:rFonts w:ascii="Book Antiqua" w:hAnsi="Book Antiqua" w:cs="Arial"/>
          <w:lang w:val="en-US"/>
        </w:rPr>
        <w:t xml:space="preserve"> </w:t>
      </w:r>
      <w:proofErr w:type="spellStart"/>
      <w:r w:rsidRPr="009B06E8">
        <w:rPr>
          <w:rFonts w:ascii="Book Antiqua" w:hAnsi="Book Antiqua" w:cs="Arial"/>
          <w:lang w:val="en-US"/>
        </w:rPr>
        <w:t>koordinasi</w:t>
      </w:r>
      <w:proofErr w:type="spellEnd"/>
      <w:r w:rsidRPr="009B06E8">
        <w:rPr>
          <w:rFonts w:ascii="Book Antiqua" w:hAnsi="Book Antiqua" w:cs="Arial"/>
          <w:lang w:val="en-US"/>
        </w:rPr>
        <w:t xml:space="preserve"> </w:t>
      </w:r>
      <w:proofErr w:type="spellStart"/>
      <w:r w:rsidRPr="009B06E8">
        <w:rPr>
          <w:rFonts w:ascii="Book Antiqua" w:hAnsi="Book Antiqua" w:cs="Arial"/>
          <w:lang w:val="en-US"/>
        </w:rPr>
        <w:t>kedua</w:t>
      </w:r>
      <w:proofErr w:type="spellEnd"/>
      <w:r>
        <w:rPr>
          <w:rFonts w:ascii="Book Antiqua" w:hAnsi="Book Antiqua" w:cs="Arial"/>
          <w:lang w:val="en-US"/>
        </w:rPr>
        <w:t xml:space="preserve">, </w:t>
      </w:r>
      <w:proofErr w:type="spellStart"/>
      <w:r>
        <w:rPr>
          <w:rFonts w:ascii="Book Antiqua" w:hAnsi="Book Antiqua" w:cs="Arial"/>
          <w:lang w:val="en-US"/>
        </w:rPr>
        <w:t>pembentukan</w:t>
      </w:r>
      <w:proofErr w:type="spellEnd"/>
      <w:r>
        <w:rPr>
          <w:rFonts w:ascii="Book Antiqua" w:hAnsi="Book Antiqua" w:cs="Arial"/>
          <w:lang w:val="en-US"/>
        </w:rPr>
        <w:t xml:space="preserve"> Tim</w:t>
      </w:r>
    </w:p>
    <w:p w14:paraId="5C3B8EF8" w14:textId="3EC4E7B8" w:rsidR="009B06E8" w:rsidRPr="009B06E8" w:rsidRDefault="009B06E8" w:rsidP="0096764D">
      <w:pPr>
        <w:pStyle w:val="ListParagraph"/>
        <w:numPr>
          <w:ilvl w:val="1"/>
          <w:numId w:val="4"/>
        </w:numPr>
        <w:spacing w:after="120" w:line="276" w:lineRule="auto"/>
        <w:ind w:left="1417" w:hanging="340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>
        <w:rPr>
          <w:rFonts w:ascii="Book Antiqua" w:hAnsi="Book Antiqua" w:cs="Arial"/>
          <w:lang w:val="en-US"/>
        </w:rPr>
        <w:t>Rapat</w:t>
      </w:r>
      <w:proofErr w:type="spellEnd"/>
      <w:r>
        <w:rPr>
          <w:rFonts w:ascii="Book Antiqua" w:hAnsi="Book Antiqua" w:cs="Arial"/>
          <w:lang w:val="en-US"/>
        </w:rPr>
        <w:t xml:space="preserve"> </w:t>
      </w:r>
      <w:proofErr w:type="spellStart"/>
      <w:r>
        <w:rPr>
          <w:rFonts w:ascii="Book Antiqua" w:hAnsi="Book Antiqua" w:cs="Arial"/>
          <w:lang w:val="en-US"/>
        </w:rPr>
        <w:t>koordinasi</w:t>
      </w:r>
      <w:proofErr w:type="spellEnd"/>
      <w:r>
        <w:rPr>
          <w:rFonts w:ascii="Book Antiqua" w:hAnsi="Book Antiqua" w:cs="Arial"/>
          <w:lang w:val="en-US"/>
        </w:rPr>
        <w:t xml:space="preserve"> </w:t>
      </w:r>
      <w:proofErr w:type="spellStart"/>
      <w:r>
        <w:rPr>
          <w:rFonts w:ascii="Book Antiqua" w:hAnsi="Book Antiqua" w:cs="Arial"/>
          <w:lang w:val="en-US"/>
        </w:rPr>
        <w:t>ketiga</w:t>
      </w:r>
      <w:proofErr w:type="spellEnd"/>
      <w:r>
        <w:rPr>
          <w:rFonts w:ascii="Book Antiqua" w:hAnsi="Book Antiqua" w:cs="Arial"/>
          <w:lang w:val="en-US"/>
        </w:rPr>
        <w:t xml:space="preserve">, </w:t>
      </w:r>
      <w:proofErr w:type="spellStart"/>
      <w:r>
        <w:rPr>
          <w:rFonts w:ascii="Book Antiqua" w:hAnsi="Book Antiqua" w:cs="Arial"/>
          <w:lang w:val="en-US"/>
        </w:rPr>
        <w:t>penetapan</w:t>
      </w:r>
      <w:proofErr w:type="spellEnd"/>
      <w:r>
        <w:rPr>
          <w:rFonts w:ascii="Book Antiqua" w:hAnsi="Book Antiqua" w:cs="Arial"/>
          <w:lang w:val="en-US"/>
        </w:rPr>
        <w:t xml:space="preserve"> Tim</w:t>
      </w:r>
    </w:p>
    <w:p w14:paraId="409CA84D" w14:textId="77777777" w:rsidR="001553B9" w:rsidRDefault="001553B9" w:rsidP="001553B9">
      <w:pPr>
        <w:spacing w:after="0" w:line="276" w:lineRule="auto"/>
        <w:ind w:left="1418"/>
        <w:jc w:val="both"/>
        <w:rPr>
          <w:rFonts w:ascii="Book Antiqua" w:hAnsi="Book Antiqua" w:cs="Arial"/>
          <w:lang w:val="en-US"/>
        </w:rPr>
      </w:pPr>
    </w:p>
    <w:p w14:paraId="705E3F83" w14:textId="77777777" w:rsidR="001553B9" w:rsidRPr="001553B9" w:rsidRDefault="001553B9" w:rsidP="001553B9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12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1553B9">
        <w:rPr>
          <w:rFonts w:ascii="Book Antiqua" w:hAnsi="Book Antiqua" w:cs="Arial"/>
          <w:b/>
        </w:rPr>
        <w:t xml:space="preserve">Kurun Waktu Pencapaian Keluaran </w:t>
      </w:r>
    </w:p>
    <w:p w14:paraId="6AB77A11" w14:textId="78C0E0C0" w:rsidR="001553B9" w:rsidRPr="00C85FC4" w:rsidRDefault="001553B9" w:rsidP="001553B9">
      <w:pPr>
        <w:pStyle w:val="ListParagraph"/>
        <w:tabs>
          <w:tab w:val="left" w:pos="3686"/>
          <w:tab w:val="left" w:pos="3969"/>
        </w:tabs>
        <w:spacing w:after="0" w:line="360" w:lineRule="auto"/>
        <w:ind w:left="425"/>
        <w:jc w:val="both"/>
        <w:rPr>
          <w:rFonts w:ascii="Arial" w:hAnsi="Arial" w:cs="Arial"/>
        </w:rPr>
      </w:pPr>
      <w:r w:rsidRPr="00C85FC4">
        <w:rPr>
          <w:rFonts w:ascii="Arial" w:hAnsi="Arial" w:cs="Arial"/>
        </w:rPr>
        <w:t>Jangka waktu pelaksanaan pekerjaan ini adalah</w:t>
      </w:r>
      <w:r w:rsidRPr="00C85FC4">
        <w:rPr>
          <w:rFonts w:ascii="Arial" w:hAnsi="Arial" w:cs="Arial"/>
          <w:lang w:val="en-US"/>
        </w:rPr>
        <w:t xml:space="preserve"> </w:t>
      </w:r>
      <w:r w:rsidRPr="00C85FC4">
        <w:rPr>
          <w:rFonts w:ascii="Arial" w:hAnsi="Arial" w:cs="Arial"/>
        </w:rPr>
        <w:t xml:space="preserve">selama </w:t>
      </w:r>
      <w:r w:rsidR="009B06E8">
        <w:rPr>
          <w:rFonts w:ascii="Arial" w:hAnsi="Arial" w:cs="Arial"/>
          <w:lang w:val="en-US"/>
        </w:rPr>
        <w:t>3</w:t>
      </w:r>
      <w:r w:rsidRPr="00C85FC4"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tiga</w:t>
      </w:r>
      <w:proofErr w:type="spellEnd"/>
      <w:r w:rsidRPr="00C85FC4">
        <w:rPr>
          <w:rFonts w:ascii="Arial" w:hAnsi="Arial" w:cs="Arial"/>
          <w:lang w:val="en-US"/>
        </w:rPr>
        <w:t xml:space="preserve">) </w:t>
      </w:r>
      <w:proofErr w:type="spellStart"/>
      <w:r w:rsidR="009B06E8">
        <w:rPr>
          <w:rFonts w:ascii="Arial" w:hAnsi="Arial" w:cs="Arial"/>
          <w:lang w:val="en-US"/>
        </w:rPr>
        <w:t>minggu</w:t>
      </w:r>
      <w:proofErr w:type="spellEnd"/>
      <w:r w:rsidR="009B06E8">
        <w:rPr>
          <w:rFonts w:ascii="Arial" w:hAnsi="Arial" w:cs="Arial"/>
          <w:lang w:val="en-US"/>
        </w:rPr>
        <w:t>.</w:t>
      </w:r>
    </w:p>
    <w:p w14:paraId="54F1563B" w14:textId="77777777" w:rsidR="001553B9" w:rsidRDefault="001553B9" w:rsidP="001553B9">
      <w:pPr>
        <w:spacing w:after="0" w:line="276" w:lineRule="auto"/>
        <w:ind w:left="1418"/>
        <w:jc w:val="both"/>
        <w:rPr>
          <w:rFonts w:ascii="Book Antiqua" w:hAnsi="Book Antiqua" w:cs="Arial"/>
          <w:lang w:val="en-US"/>
        </w:rPr>
      </w:pPr>
    </w:p>
    <w:p w14:paraId="0759364A" w14:textId="77777777" w:rsidR="001553B9" w:rsidRPr="00C85FC4" w:rsidRDefault="001553B9" w:rsidP="001553B9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85FC4">
        <w:rPr>
          <w:rFonts w:ascii="Arial" w:hAnsi="Arial" w:cs="Arial"/>
        </w:rPr>
        <w:t>Biaya yang Diperlukan</w:t>
      </w:r>
    </w:p>
    <w:p w14:paraId="04845E79" w14:textId="02CD638F" w:rsidR="001553B9" w:rsidRPr="00C85FC4" w:rsidRDefault="001553B9" w:rsidP="001553B9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C85FC4">
        <w:rPr>
          <w:rFonts w:ascii="Arial" w:hAnsi="Arial" w:cs="Arial"/>
        </w:rPr>
        <w:t xml:space="preserve">Pengadaan ini dibiayai </w:t>
      </w:r>
      <w:proofErr w:type="spellStart"/>
      <w:r w:rsidRPr="00C85FC4">
        <w:rPr>
          <w:rFonts w:ascii="Arial" w:hAnsi="Arial" w:cs="Arial"/>
          <w:lang w:val="en-US"/>
        </w:rPr>
        <w:t>kegiatan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Penyusunan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RP2I</w:t>
      </w:r>
      <w:r w:rsidRPr="00C85FC4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dari sumber pendanaan APBD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Kabupaten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sebesar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Rp</w:t>
      </w:r>
      <w:proofErr w:type="spellEnd"/>
      <w:r w:rsidRPr="00C85FC4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5.000.000,00</w:t>
      </w:r>
      <w:r w:rsidRPr="00C85FC4">
        <w:rPr>
          <w:rFonts w:ascii="Arial" w:hAnsi="Arial" w:cs="Arial"/>
        </w:rPr>
        <w:t xml:space="preserve"> </w:t>
      </w:r>
      <w:r w:rsidRPr="00C85FC4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 xml:space="preserve">lima </w:t>
      </w:r>
      <w:proofErr w:type="spellStart"/>
      <w:r>
        <w:rPr>
          <w:rFonts w:ascii="Arial" w:hAnsi="Arial" w:cs="Arial"/>
          <w:lang w:val="en-US"/>
        </w:rPr>
        <w:t>juta</w:t>
      </w:r>
      <w:proofErr w:type="spellEnd"/>
      <w:r>
        <w:rPr>
          <w:rFonts w:ascii="Arial" w:hAnsi="Arial" w:cs="Arial"/>
          <w:lang w:val="en-US"/>
        </w:rPr>
        <w:t xml:space="preserve"> Rupiah</w:t>
      </w:r>
      <w:r w:rsidRPr="00C85FC4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,</w:t>
      </w:r>
      <w:r w:rsidRPr="00C85FC4">
        <w:rPr>
          <w:rFonts w:ascii="Arial" w:hAnsi="Arial" w:cs="Arial"/>
          <w:lang w:val="en-US"/>
        </w:rPr>
        <w:t xml:space="preserve"> </w:t>
      </w:r>
      <w:r w:rsidRPr="00C85FC4">
        <w:rPr>
          <w:rFonts w:ascii="Arial" w:hAnsi="Arial" w:cs="Arial"/>
        </w:rPr>
        <w:t xml:space="preserve">Tahun Anggaran </w:t>
      </w:r>
      <w:r w:rsidRPr="00C85FC4">
        <w:rPr>
          <w:rFonts w:ascii="Arial" w:hAnsi="Arial" w:cs="Arial"/>
          <w:lang w:val="en-US"/>
        </w:rPr>
        <w:t>2019</w:t>
      </w:r>
      <w:r w:rsidRPr="00C85FC4">
        <w:rPr>
          <w:rFonts w:ascii="Arial" w:hAnsi="Arial" w:cs="Arial"/>
        </w:rPr>
        <w:t>.</w:t>
      </w:r>
    </w:p>
    <w:p w14:paraId="162B3B1D" w14:textId="77777777" w:rsidR="001553B9" w:rsidRPr="00C85FC4" w:rsidRDefault="001553B9" w:rsidP="001553B9">
      <w:pPr>
        <w:pStyle w:val="ListParagraph"/>
        <w:tabs>
          <w:tab w:val="left" w:pos="4137"/>
        </w:tabs>
        <w:spacing w:after="0" w:line="360" w:lineRule="auto"/>
        <w:ind w:left="42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119" w:type="dxa"/>
        <w:tblLook w:val="04A0" w:firstRow="1" w:lastRow="0" w:firstColumn="1" w:lastColumn="0" w:noHBand="0" w:noVBand="1"/>
      </w:tblPr>
      <w:tblGrid>
        <w:gridCol w:w="5811"/>
      </w:tblGrid>
      <w:tr w:rsidR="001553B9" w:rsidRPr="00C85FC4" w14:paraId="5314FEB1" w14:textId="77777777" w:rsidTr="008534F3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387959D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</w:rPr>
            </w:pPr>
            <w:r w:rsidRPr="00C85FC4">
              <w:rPr>
                <w:rFonts w:ascii="Arial" w:hAnsi="Arial" w:cs="Arial"/>
              </w:rPr>
              <w:t xml:space="preserve">Penanggung </w:t>
            </w:r>
            <w:r w:rsidRPr="00C85FC4">
              <w:rPr>
                <w:rFonts w:ascii="Arial" w:hAnsi="Arial" w:cs="Arial"/>
                <w:lang w:val="en-US"/>
              </w:rPr>
              <w:t>J</w:t>
            </w:r>
            <w:r w:rsidRPr="00C85FC4">
              <w:rPr>
                <w:rFonts w:ascii="Arial" w:hAnsi="Arial" w:cs="Arial"/>
              </w:rPr>
              <w:t>awab Kegiatan</w:t>
            </w:r>
          </w:p>
          <w:p w14:paraId="538365DA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  <w:lang w:val="en-US"/>
              </w:rPr>
            </w:pPr>
            <w:r w:rsidRPr="00C85FC4">
              <w:rPr>
                <w:rFonts w:ascii="Arial" w:hAnsi="Arial" w:cs="Arial"/>
              </w:rPr>
              <w:t xml:space="preserve">Pejabat Pembuat Komitmen </w:t>
            </w:r>
            <w:r>
              <w:rPr>
                <w:rFonts w:ascii="Arial" w:hAnsi="Arial" w:cs="Arial"/>
                <w:lang w:val="en-US"/>
              </w:rPr>
              <w:t>…………….</w:t>
            </w:r>
          </w:p>
          <w:p w14:paraId="72E73069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</w:rPr>
            </w:pPr>
            <w:r w:rsidRPr="00C85FC4">
              <w:rPr>
                <w:rFonts w:ascii="Arial" w:hAnsi="Arial" w:cs="Arial"/>
              </w:rPr>
              <w:t xml:space="preserve">Satuan Kerja </w:t>
            </w:r>
            <w:r>
              <w:rPr>
                <w:rFonts w:ascii="Arial" w:hAnsi="Arial" w:cs="Arial"/>
                <w:lang w:val="en-US"/>
              </w:rPr>
              <w:t>………………………………………</w:t>
            </w:r>
            <w:r w:rsidRPr="00C85FC4">
              <w:rPr>
                <w:rFonts w:ascii="Arial" w:hAnsi="Arial" w:cs="Arial"/>
              </w:rPr>
              <w:t>,</w:t>
            </w:r>
          </w:p>
          <w:p w14:paraId="6F589936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</w:rPr>
            </w:pPr>
          </w:p>
          <w:p w14:paraId="34FAB271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</w:rPr>
            </w:pPr>
          </w:p>
          <w:p w14:paraId="109C5C6A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………………………</w:t>
            </w:r>
          </w:p>
          <w:p w14:paraId="59920D4C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  <w:lang w:val="en-US"/>
              </w:rPr>
            </w:pPr>
            <w:r w:rsidRPr="00C85FC4">
              <w:rPr>
                <w:rFonts w:ascii="Arial" w:hAnsi="Arial" w:cs="Arial"/>
              </w:rPr>
              <w:t xml:space="preserve">NIP. </w:t>
            </w:r>
            <w:r>
              <w:rPr>
                <w:rFonts w:ascii="Arial" w:hAnsi="Arial" w:cs="Arial"/>
                <w:lang w:val="en-US"/>
              </w:rPr>
              <w:t>……………………</w:t>
            </w:r>
          </w:p>
        </w:tc>
      </w:tr>
    </w:tbl>
    <w:p w14:paraId="45CA88A1" w14:textId="655A5C2E" w:rsidR="006B38E1" w:rsidRDefault="005C4B81" w:rsidP="00CB4F03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en-US"/>
        </w:rPr>
      </w:pPr>
      <w:r w:rsidRPr="00C85FC4">
        <w:rPr>
          <w:rFonts w:ascii="Arial" w:hAnsi="Arial" w:cs="Arial"/>
          <w:lang w:val="en-US"/>
        </w:rPr>
        <w:lastRenderedPageBreak/>
        <w:t xml:space="preserve">Time </w:t>
      </w:r>
      <w:r w:rsidR="00CB4F03" w:rsidRPr="00C85FC4">
        <w:rPr>
          <w:rFonts w:ascii="Arial" w:hAnsi="Arial" w:cs="Arial"/>
          <w:lang w:val="en-US"/>
        </w:rPr>
        <w:t xml:space="preserve">Schedule </w:t>
      </w:r>
      <w:proofErr w:type="spellStart"/>
      <w:r w:rsidR="00CB4F03" w:rsidRPr="00C85FC4">
        <w:rPr>
          <w:rFonts w:ascii="Arial" w:hAnsi="Arial" w:cs="Arial"/>
          <w:lang w:val="en-US"/>
        </w:rPr>
        <w:t>Pelaksanaan</w:t>
      </w:r>
      <w:proofErr w:type="spellEnd"/>
      <w:r w:rsidR="00CB4F03" w:rsidRPr="00C85FC4">
        <w:rPr>
          <w:rFonts w:ascii="Arial" w:hAnsi="Arial" w:cs="Arial"/>
          <w:lang w:val="en-US"/>
        </w:rPr>
        <w:t xml:space="preserve"> </w:t>
      </w:r>
      <w:proofErr w:type="spellStart"/>
      <w:r w:rsidR="00CB4F03" w:rsidRPr="00C85FC4">
        <w:rPr>
          <w:rFonts w:ascii="Arial" w:hAnsi="Arial" w:cs="Arial"/>
          <w:lang w:val="en-US"/>
        </w:rPr>
        <w:t>Kegiatan</w:t>
      </w:r>
      <w:proofErr w:type="spellEnd"/>
      <w:r w:rsidR="00CB4F03" w:rsidRPr="00C85FC4">
        <w:rPr>
          <w:rFonts w:ascii="Arial" w:hAnsi="Arial" w:cs="Arial"/>
          <w:lang w:val="en-US"/>
        </w:rPr>
        <w:t xml:space="preserve"> </w:t>
      </w:r>
      <w:proofErr w:type="spellStart"/>
      <w:r w:rsidR="00D36FC0">
        <w:rPr>
          <w:rFonts w:ascii="Arial" w:hAnsi="Arial" w:cs="Arial"/>
          <w:lang w:val="en-US"/>
        </w:rPr>
        <w:t>Penyusunan</w:t>
      </w:r>
      <w:proofErr w:type="spellEnd"/>
      <w:r w:rsidR="00C2412C" w:rsidRPr="00C85FC4">
        <w:rPr>
          <w:rFonts w:ascii="Arial" w:hAnsi="Arial" w:cs="Arial"/>
          <w:lang w:val="en-US"/>
        </w:rPr>
        <w:t xml:space="preserve"> </w:t>
      </w:r>
      <w:r w:rsidR="00CB4F03">
        <w:rPr>
          <w:rFonts w:ascii="Arial" w:hAnsi="Arial" w:cs="Arial"/>
          <w:lang w:val="en-US"/>
        </w:rPr>
        <w:t>RP2</w:t>
      </w:r>
      <w:r w:rsidR="006D4A94">
        <w:rPr>
          <w:rFonts w:ascii="Arial" w:hAnsi="Arial" w:cs="Arial"/>
          <w:lang w:val="en-US"/>
        </w:rPr>
        <w:t>I</w:t>
      </w:r>
      <w:r w:rsidRPr="00C85FC4">
        <w:rPr>
          <w:rFonts w:ascii="Arial" w:hAnsi="Arial" w:cs="Arial"/>
          <w:lang w:val="en-US"/>
        </w:rPr>
        <w:t xml:space="preserve"> </w:t>
      </w:r>
      <w:r w:rsidR="00CB4F03">
        <w:rPr>
          <w:rFonts w:ascii="Arial" w:hAnsi="Arial" w:cs="Arial"/>
          <w:lang w:val="en-US"/>
        </w:rPr>
        <w:t xml:space="preserve">Tingkat </w:t>
      </w:r>
      <w:proofErr w:type="spellStart"/>
      <w:r w:rsidR="00CB4F03">
        <w:rPr>
          <w:rFonts w:ascii="Arial" w:hAnsi="Arial" w:cs="Arial"/>
          <w:lang w:val="en-US"/>
        </w:rPr>
        <w:t>Kabupaten</w:t>
      </w:r>
      <w:proofErr w:type="spellEnd"/>
      <w:r w:rsidR="006F5AA2"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Tahun</w:t>
      </w:r>
      <w:proofErr w:type="spellEnd"/>
      <w:r w:rsidRPr="00C85FC4">
        <w:rPr>
          <w:rFonts w:ascii="Arial" w:hAnsi="Arial" w:cs="Arial"/>
          <w:lang w:val="en-US"/>
        </w:rPr>
        <w:t xml:space="preserve"> 2019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8"/>
        <w:gridCol w:w="272"/>
        <w:gridCol w:w="2410"/>
        <w:gridCol w:w="272"/>
        <w:gridCol w:w="419"/>
        <w:gridCol w:w="425"/>
        <w:gridCol w:w="425"/>
        <w:gridCol w:w="425"/>
      </w:tblGrid>
      <w:tr w:rsidR="009B06E8" w:rsidRPr="00645F78" w14:paraId="67463D6A" w14:textId="77777777" w:rsidTr="009B06E8">
        <w:trPr>
          <w:cantSplit/>
          <w:trHeight w:val="63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51F6" w14:textId="77777777" w:rsidR="009B06E8" w:rsidRPr="00645F78" w:rsidRDefault="009B06E8" w:rsidP="00DA0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0AE2" w14:textId="77777777" w:rsidR="009B06E8" w:rsidRPr="00645F78" w:rsidRDefault="009B06E8" w:rsidP="00DA0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Kegiatan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1F742A3" w14:textId="01BC6A8E" w:rsidR="009B06E8" w:rsidRPr="00645F78" w:rsidRDefault="009B06E8" w:rsidP="00DA03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4C72" w14:textId="6667BFB2" w:rsidR="009B06E8" w:rsidRPr="00645F78" w:rsidRDefault="009B06E8" w:rsidP="00DA0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Mei</w:t>
            </w:r>
          </w:p>
        </w:tc>
      </w:tr>
      <w:tr w:rsidR="009B06E8" w:rsidRPr="00645F78" w14:paraId="427A369D" w14:textId="77777777" w:rsidTr="009B06E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081E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1CFF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E8FD" w14:textId="34506B61" w:rsidR="009B06E8" w:rsidRPr="00645F78" w:rsidRDefault="009B06E8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59B" w14:textId="77777777" w:rsidR="009B06E8" w:rsidRPr="00645F78" w:rsidRDefault="009B06E8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107" w14:textId="77777777" w:rsidR="009B06E8" w:rsidRPr="00645F78" w:rsidRDefault="009B06E8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9B97" w14:textId="77777777" w:rsidR="009B06E8" w:rsidRPr="00645F78" w:rsidRDefault="009B06E8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5B9" w14:textId="77777777" w:rsidR="009B06E8" w:rsidRPr="00645F78" w:rsidRDefault="009B06E8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B06E8" w:rsidRPr="00645F78" w14:paraId="0371D934" w14:textId="77777777" w:rsidTr="009B06E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E0863" w14:textId="77777777" w:rsidR="009B06E8" w:rsidRPr="00645F78" w:rsidRDefault="009B06E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8A0" w14:textId="77777777" w:rsidR="009B06E8" w:rsidRPr="00645F78" w:rsidRDefault="009B06E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2DD" w14:textId="77777777" w:rsidR="009B06E8" w:rsidRPr="00645F78" w:rsidRDefault="009B06E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FF7A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2CB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B01A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709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C32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B06E8" w:rsidRPr="00645F78" w14:paraId="72E9D086" w14:textId="77777777" w:rsidTr="009B06E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64BF3" w14:textId="77777777" w:rsidR="009B06E8" w:rsidRPr="00E93860" w:rsidRDefault="009B06E8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7BA0" w14:textId="77777777" w:rsidR="009B06E8" w:rsidRPr="00E93860" w:rsidRDefault="009B06E8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482" w14:textId="3A8EF617" w:rsidR="009B06E8" w:rsidRPr="00E93860" w:rsidRDefault="009B06E8" w:rsidP="00645F7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Rapat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Koordinasi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awal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3D35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642069A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E72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16B6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2227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B06E8" w:rsidRPr="00645F78" w14:paraId="5315B602" w14:textId="77777777" w:rsidTr="009B06E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1A9FB" w14:textId="77777777" w:rsidR="009B06E8" w:rsidRPr="00E93860" w:rsidRDefault="009B06E8" w:rsidP="006F5A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BB0D" w14:textId="195135F1" w:rsidR="009B06E8" w:rsidRPr="00E93860" w:rsidRDefault="009B06E8" w:rsidP="006F5A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DCC2" w14:textId="1A3FB6B6" w:rsidR="009B06E8" w:rsidRPr="00E93860" w:rsidRDefault="009B06E8" w:rsidP="006F5AA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0FBA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20DF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DDBC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3D28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E26C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B06E8" w:rsidRPr="00645F78" w14:paraId="07835467" w14:textId="77777777" w:rsidTr="009B06E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45CEC" w14:textId="05DA45D6" w:rsidR="009B06E8" w:rsidRPr="00E93860" w:rsidRDefault="009B06E8" w:rsidP="006F5A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D7650" w14:textId="1CB8D0F0" w:rsidR="009B06E8" w:rsidRPr="00E93860" w:rsidRDefault="009B06E8" w:rsidP="006F5A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DE30" w14:textId="57AB96BB" w:rsidR="009B06E8" w:rsidRPr="00E93860" w:rsidRDefault="009B06E8" w:rsidP="006F5AA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Rapat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Koordinasi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kedua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4F3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823D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8892E55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A5B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28FA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B06E8" w:rsidRPr="00645F78" w14:paraId="6E5A41A0" w14:textId="77777777" w:rsidTr="009B06E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9AFBC" w14:textId="77777777" w:rsidR="009B06E8" w:rsidRPr="00E93860" w:rsidRDefault="009B06E8" w:rsidP="006F5A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7A19B" w14:textId="677B723C" w:rsidR="009B06E8" w:rsidRPr="00E93860" w:rsidRDefault="009B06E8" w:rsidP="006F5A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76C6" w14:textId="793453B0" w:rsidR="009B06E8" w:rsidRPr="00E93860" w:rsidRDefault="009B06E8" w:rsidP="006F5AA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6D6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E31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E76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747B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4B1" w14:textId="77777777" w:rsidR="009B06E8" w:rsidRPr="00645F78" w:rsidRDefault="009B06E8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B06E8" w:rsidRPr="00645F78" w14:paraId="66F3E7C1" w14:textId="77777777" w:rsidTr="009B06E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495D5" w14:textId="71632A43" w:rsidR="009B06E8" w:rsidRPr="00E93860" w:rsidRDefault="009B06E8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C5D9" w14:textId="77777777" w:rsidR="009B06E8" w:rsidRPr="00E93860" w:rsidRDefault="009B06E8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FBE2" w14:textId="481A6DF6" w:rsidR="009B06E8" w:rsidRPr="00E93860" w:rsidRDefault="009B06E8" w:rsidP="009B06E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Rapat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Koordinasi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ketiga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928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131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6096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2B947E3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0CD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B06E8" w:rsidRPr="00645F78" w14:paraId="30DD4A67" w14:textId="77777777" w:rsidTr="009B06E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35830" w14:textId="77777777" w:rsidR="009B06E8" w:rsidRPr="00645F78" w:rsidRDefault="009B06E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248C" w14:textId="77777777" w:rsidR="009B06E8" w:rsidRPr="00645F78" w:rsidRDefault="009B06E8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30B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C32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4EE8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4D3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1E17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59E9" w14:textId="77777777" w:rsidR="009B06E8" w:rsidRPr="00645F78" w:rsidRDefault="009B06E8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22908041" w14:textId="537D6FA3" w:rsidR="00430A0F" w:rsidRDefault="00430A0F" w:rsidP="00430A0F">
      <w:pPr>
        <w:pStyle w:val="ListParagraph"/>
        <w:spacing w:after="0" w:line="360" w:lineRule="auto"/>
        <w:ind w:left="0"/>
        <w:rPr>
          <w:rFonts w:ascii="Arial" w:hAnsi="Arial" w:cs="Arial"/>
          <w:lang w:val="en-US"/>
        </w:rPr>
      </w:pPr>
    </w:p>
    <w:p w14:paraId="01740B5E" w14:textId="5AC91DE0" w:rsidR="00303D2F" w:rsidRDefault="00303D2F" w:rsidP="00645F78">
      <w:pPr>
        <w:tabs>
          <w:tab w:val="left" w:pos="3686"/>
        </w:tabs>
        <w:spacing w:after="0" w:line="360" w:lineRule="auto"/>
        <w:jc w:val="center"/>
        <w:rPr>
          <w:rFonts w:ascii="Arial" w:hAnsi="Arial" w:cs="Arial"/>
          <w:lang w:val="en-US"/>
        </w:rPr>
      </w:pPr>
    </w:p>
    <w:p w14:paraId="7E68048F" w14:textId="77777777" w:rsidR="006B7B28" w:rsidRDefault="006B7B28" w:rsidP="00645F78">
      <w:pPr>
        <w:tabs>
          <w:tab w:val="left" w:pos="3686"/>
        </w:tabs>
        <w:spacing w:after="0" w:line="360" w:lineRule="auto"/>
        <w:jc w:val="center"/>
        <w:rPr>
          <w:rFonts w:ascii="Arial" w:hAnsi="Arial" w:cs="Arial"/>
          <w:lang w:val="en-US"/>
        </w:rPr>
      </w:pPr>
    </w:p>
    <w:p w14:paraId="7783CD8B" w14:textId="530CB59A" w:rsidR="006B7B28" w:rsidRDefault="00AB7EB5" w:rsidP="00645F78">
      <w:pPr>
        <w:tabs>
          <w:tab w:val="left" w:pos="3686"/>
        </w:tabs>
        <w:spacing w:after="0" w:line="360" w:lineRule="auto"/>
        <w:jc w:val="center"/>
        <w:rPr>
          <w:rFonts w:ascii="Arial" w:hAnsi="Arial" w:cs="Arial"/>
          <w:lang w:val="en-US"/>
        </w:rPr>
      </w:pPr>
      <w:r w:rsidRPr="00AB7EB5">
        <w:drawing>
          <wp:inline distT="0" distB="0" distL="0" distR="0" wp14:anchorId="299FC065" wp14:editId="064A9397">
            <wp:extent cx="581787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714768" w14:textId="77777777" w:rsidR="006B7B28" w:rsidRPr="00C85FC4" w:rsidRDefault="006B7B28" w:rsidP="00645F78">
      <w:pPr>
        <w:tabs>
          <w:tab w:val="left" w:pos="3686"/>
        </w:tabs>
        <w:spacing w:after="0" w:line="360" w:lineRule="auto"/>
        <w:jc w:val="center"/>
        <w:rPr>
          <w:rFonts w:ascii="Arial" w:hAnsi="Arial" w:cs="Arial"/>
          <w:lang w:val="en-US"/>
        </w:rPr>
      </w:pPr>
    </w:p>
    <w:sectPr w:rsidR="006B7B28" w:rsidRPr="00C85FC4" w:rsidSect="003B6F36">
      <w:headerReference w:type="default" r:id="rId8"/>
      <w:footerReference w:type="default" r:id="rId9"/>
      <w:pgSz w:w="11906" w:h="16838" w:code="9"/>
      <w:pgMar w:top="1134" w:right="130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FD3A7" w14:textId="77777777" w:rsidR="00F32959" w:rsidRDefault="00F32959" w:rsidP="006E59F4">
      <w:pPr>
        <w:spacing w:after="0" w:line="240" w:lineRule="auto"/>
      </w:pPr>
      <w:r>
        <w:separator/>
      </w:r>
    </w:p>
  </w:endnote>
  <w:endnote w:type="continuationSeparator" w:id="0">
    <w:p w14:paraId="7F344E6A" w14:textId="77777777" w:rsidR="00F32959" w:rsidRDefault="00F32959" w:rsidP="006E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815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EE79A" w14:textId="1DE6EA7C" w:rsidR="00455232" w:rsidRDefault="004552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E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67F329" w14:textId="77777777" w:rsidR="00455232" w:rsidRDefault="00455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B18EB" w14:textId="77777777" w:rsidR="00F32959" w:rsidRDefault="00F32959" w:rsidP="006E59F4">
      <w:pPr>
        <w:spacing w:after="0" w:line="240" w:lineRule="auto"/>
      </w:pPr>
      <w:r>
        <w:separator/>
      </w:r>
    </w:p>
  </w:footnote>
  <w:footnote w:type="continuationSeparator" w:id="0">
    <w:p w14:paraId="002AC30C" w14:textId="77777777" w:rsidR="00F32959" w:rsidRDefault="00F32959" w:rsidP="006E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A28A0" w14:textId="77777777" w:rsidR="00455232" w:rsidRDefault="00455232" w:rsidP="006E59F4">
    <w:pPr>
      <w:pStyle w:val="Header"/>
    </w:pPr>
  </w:p>
  <w:p w14:paraId="1E958314" w14:textId="77777777" w:rsidR="00455232" w:rsidRDefault="00455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A1B"/>
    <w:multiLevelType w:val="hybridMultilevel"/>
    <w:tmpl w:val="96E0A26E"/>
    <w:lvl w:ilvl="0" w:tplc="0421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ED35667"/>
    <w:multiLevelType w:val="hybridMultilevel"/>
    <w:tmpl w:val="D65E5E2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090019">
      <w:start w:val="1"/>
      <w:numFmt w:val="lowerLetter"/>
      <w:lvlText w:val="%3."/>
      <w:lvlJc w:val="left"/>
      <w:pPr>
        <w:ind w:left="319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4C3612"/>
    <w:multiLevelType w:val="hybridMultilevel"/>
    <w:tmpl w:val="2FB8F64C"/>
    <w:lvl w:ilvl="0" w:tplc="0421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F1324C"/>
    <w:multiLevelType w:val="hybridMultilevel"/>
    <w:tmpl w:val="BBC88512"/>
    <w:lvl w:ilvl="0" w:tplc="80E07A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49CD"/>
    <w:multiLevelType w:val="multilevel"/>
    <w:tmpl w:val="0B5C3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4F3798"/>
    <w:multiLevelType w:val="hybridMultilevel"/>
    <w:tmpl w:val="F18AC264"/>
    <w:lvl w:ilvl="0" w:tplc="0421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239B303E"/>
    <w:multiLevelType w:val="hybridMultilevel"/>
    <w:tmpl w:val="597084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D52AF"/>
    <w:multiLevelType w:val="hybridMultilevel"/>
    <w:tmpl w:val="DDD4A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C7982">
      <w:start w:val="1"/>
      <w:numFmt w:val="decimal"/>
      <w:lvlText w:val="%2."/>
      <w:lvlJc w:val="left"/>
      <w:pPr>
        <w:ind w:left="3915" w:hanging="28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6809"/>
    <w:multiLevelType w:val="hybridMultilevel"/>
    <w:tmpl w:val="BEA8E254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5CDCC718">
      <w:start w:val="1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041D0"/>
    <w:multiLevelType w:val="hybridMultilevel"/>
    <w:tmpl w:val="3098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2703B"/>
    <w:multiLevelType w:val="hybridMultilevel"/>
    <w:tmpl w:val="8A7882A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5007116"/>
    <w:multiLevelType w:val="hybridMultilevel"/>
    <w:tmpl w:val="632E7A1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589091C"/>
    <w:multiLevelType w:val="hybridMultilevel"/>
    <w:tmpl w:val="2FA40D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0264">
      <w:start w:val="1"/>
      <w:numFmt w:val="lowerLetter"/>
      <w:lvlText w:val="%2."/>
      <w:lvlJc w:val="left"/>
      <w:pPr>
        <w:ind w:left="3915" w:hanging="2835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91347"/>
    <w:multiLevelType w:val="multilevel"/>
    <w:tmpl w:val="0B5C3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CC0C43"/>
    <w:multiLevelType w:val="hybridMultilevel"/>
    <w:tmpl w:val="A63CEE38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EF88CED6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14928E70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951B67"/>
    <w:multiLevelType w:val="hybridMultilevel"/>
    <w:tmpl w:val="9796D5AC"/>
    <w:lvl w:ilvl="0" w:tplc="7010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D3AA2"/>
    <w:multiLevelType w:val="hybridMultilevel"/>
    <w:tmpl w:val="B60EBE5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C37D06"/>
    <w:multiLevelType w:val="hybridMultilevel"/>
    <w:tmpl w:val="2F8A23B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34B5B5A"/>
    <w:multiLevelType w:val="hybridMultilevel"/>
    <w:tmpl w:val="AC1E817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87E4A70"/>
    <w:multiLevelType w:val="hybridMultilevel"/>
    <w:tmpl w:val="25D2605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477DA"/>
    <w:multiLevelType w:val="hybridMultilevel"/>
    <w:tmpl w:val="7FB6053E"/>
    <w:lvl w:ilvl="0" w:tplc="0421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1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ED434A"/>
    <w:multiLevelType w:val="multilevel"/>
    <w:tmpl w:val="3CC8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4" w:hanging="1440"/>
      </w:pPr>
      <w:rPr>
        <w:rFonts w:hint="default"/>
      </w:rPr>
    </w:lvl>
  </w:abstractNum>
  <w:abstractNum w:abstractNumId="22" w15:restartNumberingAfterBreak="0">
    <w:nsid w:val="5BF20BA8"/>
    <w:multiLevelType w:val="hybridMultilevel"/>
    <w:tmpl w:val="B172E76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A556D7"/>
    <w:multiLevelType w:val="hybridMultilevel"/>
    <w:tmpl w:val="D6DC7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F024D"/>
    <w:multiLevelType w:val="hybridMultilevel"/>
    <w:tmpl w:val="0734B314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5CB3B72"/>
    <w:multiLevelType w:val="hybridMultilevel"/>
    <w:tmpl w:val="A25064C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CA4799B"/>
    <w:multiLevelType w:val="hybridMultilevel"/>
    <w:tmpl w:val="1CC868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D2ECE"/>
    <w:multiLevelType w:val="hybridMultilevel"/>
    <w:tmpl w:val="846485E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FFA7C62"/>
    <w:multiLevelType w:val="hybridMultilevel"/>
    <w:tmpl w:val="66343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0264">
      <w:start w:val="1"/>
      <w:numFmt w:val="lowerLetter"/>
      <w:lvlText w:val="%2."/>
      <w:lvlJc w:val="left"/>
      <w:pPr>
        <w:ind w:left="3915" w:hanging="2835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7"/>
  </w:num>
  <w:num w:numId="4">
    <w:abstractNumId w:val="28"/>
  </w:num>
  <w:num w:numId="5">
    <w:abstractNumId w:val="17"/>
  </w:num>
  <w:num w:numId="6">
    <w:abstractNumId w:val="15"/>
  </w:num>
  <w:num w:numId="7">
    <w:abstractNumId w:val="19"/>
  </w:num>
  <w:num w:numId="8">
    <w:abstractNumId w:val="11"/>
  </w:num>
  <w:num w:numId="9">
    <w:abstractNumId w:val="8"/>
  </w:num>
  <w:num w:numId="10">
    <w:abstractNumId w:val="2"/>
  </w:num>
  <w:num w:numId="11">
    <w:abstractNumId w:val="20"/>
  </w:num>
  <w:num w:numId="12">
    <w:abstractNumId w:val="18"/>
  </w:num>
  <w:num w:numId="13">
    <w:abstractNumId w:val="0"/>
  </w:num>
  <w:num w:numId="14">
    <w:abstractNumId w:val="24"/>
  </w:num>
  <w:num w:numId="15">
    <w:abstractNumId w:val="5"/>
  </w:num>
  <w:num w:numId="16">
    <w:abstractNumId w:val="16"/>
  </w:num>
  <w:num w:numId="17">
    <w:abstractNumId w:val="23"/>
  </w:num>
  <w:num w:numId="18">
    <w:abstractNumId w:val="9"/>
  </w:num>
  <w:num w:numId="19">
    <w:abstractNumId w:val="3"/>
  </w:num>
  <w:num w:numId="20">
    <w:abstractNumId w:val="1"/>
  </w:num>
  <w:num w:numId="21">
    <w:abstractNumId w:val="27"/>
  </w:num>
  <w:num w:numId="22">
    <w:abstractNumId w:val="10"/>
  </w:num>
  <w:num w:numId="23">
    <w:abstractNumId w:val="22"/>
  </w:num>
  <w:num w:numId="24">
    <w:abstractNumId w:val="25"/>
  </w:num>
  <w:num w:numId="25">
    <w:abstractNumId w:val="12"/>
  </w:num>
  <w:num w:numId="26">
    <w:abstractNumId w:val="14"/>
  </w:num>
  <w:num w:numId="27">
    <w:abstractNumId w:val="21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CD"/>
    <w:rsid w:val="0001150B"/>
    <w:rsid w:val="0001605E"/>
    <w:rsid w:val="00032F76"/>
    <w:rsid w:val="00095A84"/>
    <w:rsid w:val="000A2EC6"/>
    <w:rsid w:val="000A507F"/>
    <w:rsid w:val="000B04C8"/>
    <w:rsid w:val="000B3DFD"/>
    <w:rsid w:val="0012417A"/>
    <w:rsid w:val="00127D05"/>
    <w:rsid w:val="001431D6"/>
    <w:rsid w:val="00152DB7"/>
    <w:rsid w:val="001553B9"/>
    <w:rsid w:val="00190CA0"/>
    <w:rsid w:val="00197E17"/>
    <w:rsid w:val="001A5C52"/>
    <w:rsid w:val="001D6E01"/>
    <w:rsid w:val="00255910"/>
    <w:rsid w:val="002665F6"/>
    <w:rsid w:val="0028757C"/>
    <w:rsid w:val="002922B5"/>
    <w:rsid w:val="00292EA1"/>
    <w:rsid w:val="002944AD"/>
    <w:rsid w:val="002C62AC"/>
    <w:rsid w:val="002D0896"/>
    <w:rsid w:val="002D7ECF"/>
    <w:rsid w:val="002F4A57"/>
    <w:rsid w:val="00303D2F"/>
    <w:rsid w:val="00333EEF"/>
    <w:rsid w:val="003362F5"/>
    <w:rsid w:val="00366AAE"/>
    <w:rsid w:val="00371306"/>
    <w:rsid w:val="003757FB"/>
    <w:rsid w:val="003B6F36"/>
    <w:rsid w:val="00406172"/>
    <w:rsid w:val="00426414"/>
    <w:rsid w:val="00430A0F"/>
    <w:rsid w:val="00433232"/>
    <w:rsid w:val="00455232"/>
    <w:rsid w:val="004A0041"/>
    <w:rsid w:val="004B636B"/>
    <w:rsid w:val="004E1606"/>
    <w:rsid w:val="00522569"/>
    <w:rsid w:val="00554E78"/>
    <w:rsid w:val="00557E0B"/>
    <w:rsid w:val="0056501E"/>
    <w:rsid w:val="005754D7"/>
    <w:rsid w:val="005770F1"/>
    <w:rsid w:val="0058096B"/>
    <w:rsid w:val="005A0EE5"/>
    <w:rsid w:val="005B6A38"/>
    <w:rsid w:val="005C4B81"/>
    <w:rsid w:val="005D4392"/>
    <w:rsid w:val="00615E32"/>
    <w:rsid w:val="00645F78"/>
    <w:rsid w:val="00664305"/>
    <w:rsid w:val="00691490"/>
    <w:rsid w:val="006A1977"/>
    <w:rsid w:val="006A3F77"/>
    <w:rsid w:val="006B38E1"/>
    <w:rsid w:val="006B7B28"/>
    <w:rsid w:val="006D4A94"/>
    <w:rsid w:val="006D7974"/>
    <w:rsid w:val="006E59F4"/>
    <w:rsid w:val="006F3C29"/>
    <w:rsid w:val="006F5036"/>
    <w:rsid w:val="006F5AA2"/>
    <w:rsid w:val="00722254"/>
    <w:rsid w:val="00722DC1"/>
    <w:rsid w:val="007238B6"/>
    <w:rsid w:val="007473D8"/>
    <w:rsid w:val="00794CAD"/>
    <w:rsid w:val="007C56FB"/>
    <w:rsid w:val="007E06CF"/>
    <w:rsid w:val="008174C8"/>
    <w:rsid w:val="00824FDB"/>
    <w:rsid w:val="00842F0A"/>
    <w:rsid w:val="00856D4B"/>
    <w:rsid w:val="0089678A"/>
    <w:rsid w:val="008B1422"/>
    <w:rsid w:val="008F6B28"/>
    <w:rsid w:val="00901A8E"/>
    <w:rsid w:val="00921FD2"/>
    <w:rsid w:val="0092293D"/>
    <w:rsid w:val="00935DDF"/>
    <w:rsid w:val="009561CE"/>
    <w:rsid w:val="0096764D"/>
    <w:rsid w:val="009729CD"/>
    <w:rsid w:val="00981DF4"/>
    <w:rsid w:val="009B06E8"/>
    <w:rsid w:val="009C3857"/>
    <w:rsid w:val="00AB7EB5"/>
    <w:rsid w:val="00AF6B97"/>
    <w:rsid w:val="00B00A84"/>
    <w:rsid w:val="00B36153"/>
    <w:rsid w:val="00B61D22"/>
    <w:rsid w:val="00B6373F"/>
    <w:rsid w:val="00BE7AEF"/>
    <w:rsid w:val="00BF3188"/>
    <w:rsid w:val="00BF57C3"/>
    <w:rsid w:val="00BF6147"/>
    <w:rsid w:val="00C2412C"/>
    <w:rsid w:val="00C36997"/>
    <w:rsid w:val="00C43433"/>
    <w:rsid w:val="00C85FC4"/>
    <w:rsid w:val="00C86A4C"/>
    <w:rsid w:val="00C963F6"/>
    <w:rsid w:val="00CA19CA"/>
    <w:rsid w:val="00CB4F03"/>
    <w:rsid w:val="00CC271A"/>
    <w:rsid w:val="00CC5F41"/>
    <w:rsid w:val="00D01CEA"/>
    <w:rsid w:val="00D050F1"/>
    <w:rsid w:val="00D36FC0"/>
    <w:rsid w:val="00D51547"/>
    <w:rsid w:val="00D940BB"/>
    <w:rsid w:val="00DA0372"/>
    <w:rsid w:val="00DA2484"/>
    <w:rsid w:val="00DD32A1"/>
    <w:rsid w:val="00E306F9"/>
    <w:rsid w:val="00E52F25"/>
    <w:rsid w:val="00E739DC"/>
    <w:rsid w:val="00E82CD3"/>
    <w:rsid w:val="00E93860"/>
    <w:rsid w:val="00ED3F4A"/>
    <w:rsid w:val="00EF7908"/>
    <w:rsid w:val="00F01F1F"/>
    <w:rsid w:val="00F15B3B"/>
    <w:rsid w:val="00F32959"/>
    <w:rsid w:val="00F4096A"/>
    <w:rsid w:val="00FB0BEC"/>
    <w:rsid w:val="00F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BA3E"/>
  <w15:docId w15:val="{70EFF641-A1ED-4F39-9811-1D91483A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CD"/>
    <w:pPr>
      <w:ind w:left="720"/>
      <w:contextualSpacing/>
    </w:pPr>
  </w:style>
  <w:style w:type="table" w:styleId="TableGrid">
    <w:name w:val="Table Grid"/>
    <w:basedOn w:val="TableNormal"/>
    <w:uiPriority w:val="39"/>
    <w:rsid w:val="006B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F4"/>
  </w:style>
  <w:style w:type="paragraph" w:styleId="Footer">
    <w:name w:val="footer"/>
    <w:basedOn w:val="Normal"/>
    <w:link w:val="FooterChar"/>
    <w:uiPriority w:val="99"/>
    <w:unhideWhenUsed/>
    <w:rsid w:val="006E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user</cp:lastModifiedBy>
  <cp:revision>2</cp:revision>
  <cp:lastPrinted>2019-02-27T09:06:00Z</cp:lastPrinted>
  <dcterms:created xsi:type="dcterms:W3CDTF">2019-02-28T08:40:00Z</dcterms:created>
  <dcterms:modified xsi:type="dcterms:W3CDTF">2019-02-28T08:40:00Z</dcterms:modified>
</cp:coreProperties>
</file>